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</w:pPr>
    </w:p>
    <w:p>
      <w:pPr>
        <w:shd w:val="clear"/>
        <w:spacing w:line="520" w:lineRule="exact"/>
        <w:rPr>
          <w:rFonts w:hint="default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2019年度第一批科技创新优秀企业政策兑现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2019年度瞪羚金额独角兽企业认定政策兑现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清单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2019年度第一批知识产权政策兑现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清单 </w:t>
      </w:r>
    </w:p>
    <w:p>
      <w:pPr>
        <w:shd w:val="clear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2019年度金融业发展专项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、资本市场政策兑现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40" w:firstLineChars="45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清单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2019年度高成长企业政策兑现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清单 </w:t>
      </w:r>
    </w:p>
    <w:p>
      <w:pPr>
        <w:shd w:val="clear"/>
        <w:spacing w:line="480" w:lineRule="exact"/>
        <w:jc w:val="left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  </w:t>
      </w:r>
    </w:p>
    <w:p>
      <w:pPr>
        <w:shd w:val="clear"/>
        <w:spacing w:line="480" w:lineRule="exact"/>
        <w:jc w:val="left"/>
        <w:rPr>
          <w:rFonts w:hint="eastAsia" w:ascii="黑体" w:hAnsi="黑体" w:eastAsia="黑体" w:cs="黑体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附件1</w:t>
      </w:r>
    </w:p>
    <w:p>
      <w:pPr>
        <w:pStyle w:val="2"/>
        <w:shd w:val="clear"/>
        <w:rPr>
          <w:rFonts w:hint="eastAsia"/>
        </w:rPr>
      </w:pPr>
    </w:p>
    <w:p>
      <w:pPr>
        <w:shd w:val="clear"/>
        <w:spacing w:line="480" w:lineRule="exact"/>
        <w:jc w:val="center"/>
        <w:rPr>
          <w:rFonts w:hint="eastAsia" w:ascii="黑体" w:hAnsi="黑体" w:eastAsia="黑体" w:cs="黑体"/>
          <w:b w:val="0"/>
          <w:bCs/>
          <w:spacing w:val="-1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pacing w:val="-10"/>
          <w:sz w:val="44"/>
          <w:szCs w:val="44"/>
        </w:rPr>
        <w:t>2019年度第一批科技创新优秀企业政策兑现</w:t>
      </w:r>
    </w:p>
    <w:p>
      <w:pPr>
        <w:shd w:val="clear"/>
        <w:spacing w:line="560" w:lineRule="exact"/>
        <w:ind w:firstLine="3520" w:firstLineChars="8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清  单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shd w:val="clear"/>
        <w:spacing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一、创新载体建设</w:t>
      </w:r>
    </w:p>
    <w:p>
      <w:pPr>
        <w:shd w:val="clear"/>
        <w:spacing w:line="560" w:lineRule="exact"/>
        <w:ind w:firstLine="640" w:firstLineChars="200"/>
        <w:rPr>
          <w:rFonts w:hint="default" w:ascii="楷体_GB2312" w:hAnsi="楷体" w:eastAsia="楷体_GB2312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sz w:val="32"/>
          <w:szCs w:val="32"/>
        </w:rPr>
        <w:t>（一）国家级、省级众创空间政策兑现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>清单</w:t>
      </w:r>
    </w:p>
    <w:tbl>
      <w:tblPr>
        <w:tblStyle w:val="8"/>
        <w:tblW w:w="90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055"/>
        <w:gridCol w:w="3375"/>
        <w:gridCol w:w="915"/>
        <w:gridCol w:w="16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创新载体名称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经费（万元）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金源创业孵化器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河南金源创业孵化器股份有限公司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国家级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郑州高新区国家海外高层次人才创新创业基地示范区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郑州合众海外人才创业园发展有限公司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国家级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北斗企业孵化器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郑州北斗企业孵化器有限公司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郑大云创众创空间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郑州郑大云创科技有限公司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知萌造物众创空间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河南华冠文化科技有限公司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合计：550万元</w:t>
            </w:r>
          </w:p>
        </w:tc>
      </w:tr>
    </w:tbl>
    <w:p>
      <w:pPr>
        <w:shd w:val="clear"/>
        <w:spacing w:line="560" w:lineRule="exact"/>
        <w:ind w:firstLine="640" w:firstLineChars="200"/>
        <w:rPr>
          <w:rFonts w:hint="default" w:ascii="楷体_GB2312" w:hAnsi="楷体" w:eastAsia="楷体_GB2312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sz w:val="32"/>
          <w:szCs w:val="32"/>
        </w:rPr>
        <w:t>（二）创新载体投资、参股额政策兑现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清单 </w:t>
      </w:r>
    </w:p>
    <w:tbl>
      <w:tblPr>
        <w:tblStyle w:val="8"/>
        <w:tblW w:w="93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3488"/>
        <w:gridCol w:w="3831"/>
        <w:gridCol w:w="13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创新载体名称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经费（万元）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知萌造物众创空间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河南华冠文化科技有限公司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腾讯众创空间（郑州）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河南中云微迅信息技术有限公司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郑州高新区国家海外高层次人才创新创业基地示范区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郑州合众海外人才创业园发展有限公司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视界极地众创空间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郑州视界极地创新科技有限公司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郑州大学产业技术研究院众创空间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郑州大学产业技术研究院有限公司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0.15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传感器国家专业化众创空间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汉威科技集团股份有限公司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郑州大学大学科技园众创空间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郑州大学科技园有限公司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14.525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科斗创客空间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郑州科斗科技有限公司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2.373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融易众创孵化器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河南高新众创空间有限公司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云投小镇众创空间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河南云投小镇创业孵化器有限公司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划桨众创空间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郑州划桨孵化器管理有限公司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0.3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河南省863软件孵化器有限公司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河南省863软件孵化器有限公司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3.25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9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合计：215.098万元</w:t>
            </w:r>
          </w:p>
        </w:tc>
      </w:tr>
    </w:tbl>
    <w:p>
      <w:pPr>
        <w:shd w:val="clear"/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二、科技创业服务平台政策兑现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清单 </w:t>
      </w:r>
    </w:p>
    <w:tbl>
      <w:tblPr>
        <w:tblStyle w:val="8"/>
        <w:tblW w:w="901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4379"/>
        <w:gridCol w:w="1365"/>
        <w:gridCol w:w="23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级别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经费（万元）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郑州轻院产业技术研究院有限公司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合计：50万元</w:t>
            </w:r>
          </w:p>
        </w:tc>
      </w:tr>
    </w:tbl>
    <w:p>
      <w:pPr>
        <w:shd w:val="clear"/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三、研发机构政策兑现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清单 </w:t>
      </w:r>
    </w:p>
    <w:tbl>
      <w:tblPr>
        <w:tblStyle w:val="8"/>
        <w:tblW w:w="94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3617"/>
        <w:gridCol w:w="2380"/>
        <w:gridCol w:w="1133"/>
        <w:gridCol w:w="811"/>
        <w:gridCol w:w="8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批复部门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级别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经费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河南省新型研发机构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河南中帅医药科技股份有限公司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省科技厅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河南省新型研发机构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郑州计量先进技术研究院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省科技厅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新天科技股份有限公司技术中心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新天科技股份有限公司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国家发改委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国家级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河南省工业机器视觉智能技术与系统工程研究中心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郑州金惠计算机系统工程有限公司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省发改委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河南省税源信息智能终端工程研究中心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河南祥网瑞电子科技有限公司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省发改委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河南省高效节能空调关键技术工程研究中心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格力电器（郑州）有限公司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省发改委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河南省智慧供配电工程研究中心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河南力安测控科技有限公司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省发改委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郑州磨料磨具磨削研究所有限公司技术中心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郑州磨料磨具磨削研究所有限公司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省发改委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河南恩湃高科集团有限公司技术中心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河南恩湃高科集团有限公司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省发改委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河南凯邦电机有限公司技术中心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河南凯邦电机有限公司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省发改委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郑州容大科技股份有限公司技术中心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郑州容大科技股份有限公司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省发改委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郑州瑞普生物工程有限公司技术中心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郑州瑞普生物工程有限公司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省发改委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郑州凌达压缩机有限公司技术中心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郑州凌达压缩机有限公司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省发改委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新华三大数据技术有限公司技术中心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新华三大数据技术有限公司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省发改委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郑州三金石油设备制造有限公司技术中心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郑州三金石油设备制造有限公司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省发改委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合计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：900万元</w:t>
            </w:r>
          </w:p>
        </w:tc>
      </w:tr>
    </w:tbl>
    <w:p>
      <w:pPr>
        <w:shd w:val="clear"/>
        <w:spacing w:line="560" w:lineRule="exact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四、院士工作站政策兑现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清单 </w:t>
      </w:r>
    </w:p>
    <w:tbl>
      <w:tblPr>
        <w:tblStyle w:val="8"/>
        <w:tblW w:w="896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3330"/>
        <w:gridCol w:w="2931"/>
        <w:gridCol w:w="819"/>
        <w:gridCol w:w="13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院士工作站名称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建站单位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级别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经费（万元）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河南省郑州大学产业技术研究院院士工作站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郑州大学产业技术研究院有限公司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合计：10万元</w:t>
            </w:r>
          </w:p>
        </w:tc>
      </w:tr>
    </w:tbl>
    <w:p>
      <w:pPr>
        <w:shd w:val="clear"/>
        <w:spacing w:line="560" w:lineRule="exact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五、技术转移示范机构政策兑现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清单 </w:t>
      </w:r>
    </w:p>
    <w:tbl>
      <w:tblPr>
        <w:tblStyle w:val="8"/>
        <w:tblW w:w="896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4979"/>
        <w:gridCol w:w="1881"/>
        <w:gridCol w:w="15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</w:rPr>
              <w:t>经费（万元）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河南秉禾知识产权服务有限公司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河南中帅医药科技股份有限公司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  合计60万元</w:t>
            </w:r>
          </w:p>
        </w:tc>
      </w:tr>
    </w:tbl>
    <w:p>
      <w:pPr>
        <w:shd w:val="clear"/>
        <w:spacing w:line="560" w:lineRule="exact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六、技术转移服务机构技术交易额政策兑现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清单</w:t>
      </w:r>
    </w:p>
    <w:tbl>
      <w:tblPr>
        <w:tblStyle w:val="8"/>
        <w:tblW w:w="90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1694"/>
        <w:gridCol w:w="4038"/>
        <w:gridCol w:w="2549"/>
        <w:gridCol w:w="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序号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项目类别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技术交易服务方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经费（万元）</w:t>
            </w:r>
          </w:p>
        </w:tc>
        <w:tc>
          <w:tcPr>
            <w:tcW w:w="93" w:type="dxa"/>
            <w:vAlign w:val="center"/>
          </w:tcPr>
          <w:p>
            <w:pPr>
              <w:shd w:val="clea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  <w:trHeight w:val="74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技术开发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郑州轻院产业技术研究院有限公司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  <w:trHeight w:val="74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技术开发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郑州大学产业技术研究院有限公司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ind w:right="480" w:firstLine="945" w:firstLineChars="45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12.15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  <w:trHeight w:val="74" w:hRule="atLeast"/>
          <w:jc w:val="center"/>
        </w:trPr>
        <w:tc>
          <w:tcPr>
            <w:tcW w:w="8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合计33.15万元</w:t>
            </w:r>
          </w:p>
        </w:tc>
      </w:tr>
    </w:tbl>
    <w:p>
      <w:pPr>
        <w:shd w:val="clear"/>
        <w:ind w:firstLine="480" w:firstLineChars="150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七、河南省研发开发财政补助政策兑现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清单</w:t>
      </w:r>
    </w:p>
    <w:tbl>
      <w:tblPr>
        <w:tblStyle w:val="8"/>
        <w:tblW w:w="89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190"/>
        <w:gridCol w:w="4926"/>
        <w:gridCol w:w="20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补助金额（万元）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河南丰德康种业股份有限公司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河南羲和网络科技股份有限公司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河南中博生物塑化科技有限公司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郑州永邦测控技术有限公司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郑州新基业汽车电子有限公司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郑州谱尼测试技术有限公司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郑州威科姆教育科技有限公司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郑州郑燃调压控制技术有限公司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河南水木环保科技股份有限公司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郑州清源智能装备科技有限公司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郑州中熙能源股份有限公司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河南省豫玉种业股份有限公司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河南核净洁净技术有限公司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郑州锅炉股份有限公司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河南雪城软件有限公司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郑州中远干燥工程有限公司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华测电子认证有限责任公司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河南鑫安利安全科技股份有限公司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郑州森鹏电子技术有限公司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郑州龙华机电工程有限公司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郑州飞龙医疗设备有限公司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郑州华美彩印纸品有限公司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郑州游戏啦网络科技有限公司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河南科益气体股份有限公司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郑州博特硬质材料有限公司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郑州威科姆软件科技有限公司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河南华东工控技术有限公司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一方电气股份有限公司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郑州莱士血液制品有限公司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河南广电计量检测有限公司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郑州欧丽信大电子信息股份有限公司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郑州智辆电子科技有限公司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郑州士奇测控技术有限公司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郑州天时海洋石油装备有限公司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郑州科慧科技股份有限公司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郑州泰基鸿诺医药股份有限公司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郑州云飞扬信息技术有限公司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郑州恒博环境科技股份有限公司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河南泉舜流体控制科技有限公司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河南约克动漫影视股份有限公司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郑州新世纪数码科技股份有限公司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河南赛诺特生物技术有限公司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河南海融软件有限公司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郑州永邦环保科技有限公司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河南省银丰生物工程技术有限公司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郑州郑大智能科技股份有限公司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郑州信源信息技术股份有限公司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郑州易保网络科技有限公司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郑州捷创睿软件开发有限公司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郑州互通合众文化传媒有限公司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河南数慧信息技术有限公司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郑州容大科技股份有限公司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河南安必诺检测技术有限公司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郑州恒诺电子技术有限公司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郑州深蓝电子有限公司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郑州威科姆华大北斗导航科技有限公司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河南力安测控科技有限公司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郑州佰沃生物质材料有限公司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郑州三瑞共和科技有限公司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郑州联睿电子科技有限公司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郑州锐力超硬材料有限公司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郑州原理生物科技有限公司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河南中帅医药科技股份有限公司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郑州创亿达照明有限公司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河南鑫安利职业健康科技有限公司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郑州海特机械有限公司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郑州大方软件股份有限公司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河南驰诚电气股份有限公司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河南智慧水务股份有限公司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河南君和环保科技有限公司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河南讯丰信息技术有限公司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郑州瑞普生物工程有限公司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河南中裕广恒科技股份有限公司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郑州迪维勒普科技有限公司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佛瑞德（郑州）工业股份有限公司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郑州大河智信科技股份公司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河南省煤科院科明机电设备有限公司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河南八六三软件股份有限公司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郑州九冶三维化工机械有限公司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河南莱帕克化工设备制造有限公司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郑州金润高科电子有限公司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河南省汇隆精密设备制造股份有限公司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河南万国科技股份有限公司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郑州江山科技有限公司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郑州通达软件有限公司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郑州海威光电科技有限公司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河南中安电子探测技术有限公司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郑州通晓数据技术有限公司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郑州天一萃取科技有限公司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河南九一环保科技股份有限公司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河南护航实业股份有限公司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郑州科蒂亚生物技术有限公司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河南蓝信软件有限公司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郑州恩普特科技股份有限公司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郑州大成软件科技有限公司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郑州华路天成信息技术有限公司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河南金耐源新材料科技有限公司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郑州三和视讯技术股份有限公司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郑州枫华实业股份有限公司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河南睿达智能科技有限公司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郑州迪生仪器仪表有限公司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河南宇宙人工晶状体研制有限公司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郑州贝博电子股份有限公司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河南美伦医疗电子股份有限公司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郑州信大天瑞信息技术有限公司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郑州纺机自控设备股份有限公司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河南商通金融服务外包有限公司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河南智绘星图信息技术有限公司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郑州力通水务有限公司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郑州鸿浩信息技术有限公司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河南省煤炭科学研究院有限公司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河南智汇魔方科技股份有限公司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郑州赛奥电子股份有限公司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郑州春泉节能股份有限公司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河南安盛科技股份有限公司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郑州可瑞为信息技术有限公司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郑州创源智能设备有限公司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郑州工大粮安科技有限公司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河南思维轨道交通技术研究院有限公司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河南汉威智慧安全科技有限公司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河南纵横精工机械科技有限公司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郑州衡量科技股份有限公司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郑州永邦机器有限公司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河南新远方商翼电子科技有限公司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河南华冠文化科技有限公司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河南东方世纪交通科技股份有限公司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郑州斯倍思机电有限公司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河南长安公路工程有限公司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河南省景观规划设计研究院有限公司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郑州博凯医药保健品有限公司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郑州翰之博电子科技有限公司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郑州华航科技股份有限公司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郑州信大壹密科技有限公司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郑州豪威尔电子科技股份有限公司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河南中欧企业咨询有限公司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河南润华通用装备有限公司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中棉种业科技股份有限公司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星禾环保科技有限公司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河南真二互联网科技有限公司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郑州诚优成电子科技有限公司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河南希芳阁绿化工程股份有限公司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河南埃尔森智能科技有限公司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郑州赛为机电设备有限公司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郑州海派电气技术有限公司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郑州中远防务材料有限公司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郑州引领科技有限公司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河南省信大新型成像技术中心有限公司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河南易炫电子科技有限公司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郑州乙丙丁软件科技有限公司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郑州亿鸿通讯科技有限公司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河南金泰容器科技有限公司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郑州宜家安好软件科技有限公司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郑州绿赛农牧业有限公司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河南西岛仪表研发有限公司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郑州天威自动化设备有限公司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河南伽马信息技术有限公司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郑州格物至微科技有限公司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河南苗硕科技有限公司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郑州微宏信息科技有限公司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郑州爱博尔医疗设备有限公司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郑州博雅讯科技有限公司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郑州众望信息技术有限公司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河南中设智控信息科技有限公司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河南煜博医疗器械制造有限公司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郑州灵犀软件科技有限公司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郑州艺控实业有限公司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中纬地理信息技术有限公司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郑州嘉世信息技术有限公司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郑州聚泰科技有限公司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恒巨科技有限公司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河南辉煌软件有限公司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郑州赛福特电子设备有限公司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郑州克莱克特科学仪器有限公司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郑州欧柯奇仪器制造有限公司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郑州华晶新能源科技有限公司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河南蜂云科技发展有限公司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郑州新泰精密量仪有限公司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郑州旭洲电子科技有限公司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郑州豫鑫电气控制技术有限公司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河南瑞通电气科技有限公司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河南赛伦交通科技有限公司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河南文博信息科技有限公司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河南去吧看看网络科技股份有限公司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河南检亿科技有限公司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郑州易能科技有限公司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河南众源系统工程有限公司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郑州祺石信息技术有限公司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郑州科佳电炉有限公司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郑州利凌电子科技有限公司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郑州格致网络科技有限公司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河南天赫伟业能源科技有限公司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郑州放上去网络科技有限公司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河南洋涛科技有限公司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郑州中集金特物流自动化系统有限公司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河南筑诚电子科技有限公司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郑州威达电子有限公司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河南康派智能技术有限公司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河南溯源通信科技有限公司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郑州金海威科技实业有限公司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河南联纵消防科技有限公司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郑州鸿盛数码科技股份有限公司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郑州源恒通软件技术有限公司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河南中测技术检测服务有限公司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郑州原力网络科技有限公司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郑州爱普锐智能高科股份有限公司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河南未来机电工程有限公司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郑州永丰生物肥业有限公司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方圆检测认证有限公司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河南省我讯科技有限公司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河南亿恩科技股份有限公司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河南柯渡医疗器械有限公司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郑州圣兰软件科技有限公司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河南上德信息技术有限公司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河南大华安防科技股份有限公司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郑州轻冶科技股份有限公司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郑州飞虹热处理设备制造有限公司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郑州科润机电工程有限公司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郑州畅联软件技术有限公司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郑州幻视科技有限公司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河南和实科技有限公司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郑州金诚信筛网设备有限公司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河南省曲速信息科技有限公司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郑州正方科技有限公司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郑州三众耐磨技术有限公司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河南宏达检测技术有限公司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河南亚龙金刚石制品股份有限公司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河南省高新技术实业有限公司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河南中平自动化股份有限公司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郑州中业科技股份有限公司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河南都能印网络科技有限公司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郑州瑞康制药有限公司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河南恩久信息科技有限公司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河南浩宇空间数据科技有限责任公司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郑州德析检测技术有限公司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河南九阳网络科技有限公司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河南国超电子商务有限公司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河南远大生物制药有限公司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郑州立佳热喷涂机械有限公司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郑州能创电子科技有限公司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郑州龙威电子科技有限公司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郑州泰隆兴电子科技有限公司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河南海汇药物研究有限公司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郑州海象信息技术有限公司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河南海瑞正检测技术有限公司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河南航飞光电科技有限公司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郑州科斗科技有限公司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河南盈冲科技有限公司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河南宏伟电气股份有限公司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河南省路嘉路桥股份有限公司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郑州天宏自动化技术有限公司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郑州千百视光电科技股份有限公司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郑州市新视明科技工程有限公司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河南礼遇之美文化创意有限公司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河南弘毅网络科技有限公司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河南华美生态环境科技股份有限公司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河南长基电力有限公司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河南瀚海教育信息技术有限公司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郑州安诺科学仪器有限公司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郑州博乐信息技术有限公司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河南美吧美啦网络技术有限公司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郑州品正科技有限公司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河南省政院检测研究院有限公司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郑州吉瑞特电子科技有限公司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郑州双杰科技股份有限公司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郑州三生石科技有限公司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郑州金石电气技术有限公司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郑州邦浩电子科技有限公司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河南博顿生物科技有限公司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郑州汉威智能仪表有限公司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河南赛锐信息科技有限公司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郑州信领软件有限公司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郑州华骏技术有限公司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郑州兰森生物技术有限公司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双新电器（郑州）制造有限公司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河南天腾测绘科技有限公司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河南瑞远物流科技股份有限公司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郑州控信科技有限公司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郑州百仕吉电子有限公司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河南华探检测技术有限公司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郑州臻朗信息技术有限公司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河南省中怡智能安全研究院有限公司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郑州盛川科技有限公司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河南卓正电子科技有限公司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河南汉鼎信息技术有限公司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郑州中道生物技术有限公司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河南涵信金刚石工具有限公司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郑州宸通机械设备有限公司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郑州贯奥仪器仪表有限公司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河南开合软件技术有限公司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郑州浩创农业科技有限公司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郑州兰茜生物工程有限公司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郑州科步科技有限公司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河南软金通信科技有限公司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郑州奇飞特电子科技有限公司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河南云都科技有限公司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郑州众智自动控制科技有限公司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郑州光合科技有限公司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河南焦傲信息科技有限公司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河南万邦科技有限公司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郑州市新玉源机械工业有限公司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河南越宝生物科技有限公司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河南金威通信技术有限公司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河南师慧信息技术有限公司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河南郑大建筑材料有限公司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郑州笨狼电子商务有限公司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河南显易文化科技有限公司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河南天腾航空科技有限公司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中音讯谷科技有限公司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郑州华砂信息技术有限公司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河南智圣普电子技术有限公司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郑州泰恩科技有限公司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郑州恒联威电气有限公司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郑州商派蓝联网络技术有限公司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郑州开物通电子科技有限公司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郑州云宇新能源技术有限公司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郑州瑞谷粮食工程有限公司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河南奇测电子科技有限公司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河南禹鼎物联智能科技股份有限公司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河南邦友科技有限公司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郑州锐达信息技术有限公司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河南省星碟节能科技有限公司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郑州源创智控有限公司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郑州德森环境科技有限公司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郑州迈斯通医疗科技有限公司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郑州机械研究所有限公司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河南思维自动化设备股份有限公司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新开普电子股份有限公司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正星科技股份有限公司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新天科技股份有限公司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郑州天迈科技股份有限公司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河南蓝信科技有限责任公司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郑州威科姆科技股份有限公司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河南辉煌科技股份有限公司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郑州佛光发电设备有限公司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郑州磨料磨具磨削研究所有限公司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河南广安生物科技股份有限公司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汉威科技集团股份有限公司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恒天重工股份有限公司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郑州中远氨纶工程技术有限公司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郑州金惠计算机系统工程有限公司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中电建十一局工程有限公司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中铁隧道股份有限公司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郑州拓洋实业有限公司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光力科技股份有限公司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郑州捷安高科股份有限公司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河南黎明重工科技股份有限公司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河南恩湃高科集团有限公司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河南思维信息技术有限公司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河南太龙药业股份有限公司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郑州新亚复合超硬材料有限公司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郑州易盛信息技术有限公司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郑州炜盛电子科技有限公司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河南紫光物联技术有限公司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郑州新益华医学科技有限公司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郑州宇光复合材料有限公司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河南秋乐种业科技股份有限公司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郑州拓洋生物工程有限公司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富耐克超硬材料股份有限公司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河南信安通信技术股份有限公司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河南金苑种业股份有限公司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郑州中南杰特超硬材料有限公司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河南省日立信股份有限公司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郑州向心力通信技术股份有限公司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郑州奥特科技有限公司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郑州万特电气股份有限公司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郑州郑大信息技术有限公司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郑州点读电子科技有限公司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河南省新星科技有限公司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郑州众智科技股份有限公司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郑州高新供水有限责任公司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郑州悉知信息科技股份有限公司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河南省煤科院耐磨技术有限公司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郑州鸿知立科技有限公司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河南校信通教育科技有限公司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郑州经纬科技实业有限公司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河南省全能科技有限公司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郑州畅想高科股份有限公司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蓝海信达通信技术有限公司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郑州三金石油设备制造有限公司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郑州信大先进技术研究院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中船重工海为郑州高科技有限公司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郑州力帆电气有限公司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郑州帕特软件技术有限公司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河南新思维自动化设备有限公司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东亮智能技术有限公司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郑州图灵机器人股份有限公司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郑州恒正电子科技有限公司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郑州市智成软件科技有限公司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河南正义警用装备有限公司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河南同创高科有限公司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河南梧桐花科技有限公司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河南企汇网信息技术股份有限公司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郑州三惠机械设备有限公司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骐骏电气科技有限公司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河南云端信息技术有限公司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郑州司麦欧电子技术有限公司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郑州迪邦科技有限公司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郑州晨华科技有限公司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河南云维信息技术有限公司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郑州跃创电子科技有限公司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郑州智造电子科技有限公司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郑州胜龙信息技术股份有限公司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郑州爱普锐科技有限公司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河南医联体网络技术有限公司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郑州三迪建筑科技有限公司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郑州北斗七星通讯科技有限公司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郑州大学产业技术研究院有限公司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河南永硕实业发展有限公司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郑州沃众电子衡器有限公司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郑州优波科新材料股份有限公司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郑州光大百纳科技股份有限公司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河南星源信息技术有限公司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河南省863软件孵化器有限公司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郑州原色动漫科技有限公司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郑州汉江电子技术有限公司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众智学府信息技术有限公司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郑州中实赛尔科技有限公司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河南金途科技集团股份有限公司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郑州金泉矿冶设备有限公司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河南明华智能系统研究院有限公司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郑州蓝视科技有限公司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郑州宇晟汽车产品科技开发有限公司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河南恒安电力股份有限公司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郑州博创电气设备有限公司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郑州炫坤文化传播有限公司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郑州星海科技有限公司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郑州小夫子文化传媒有限公司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河南正向电子科技有限公司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中瑞鸿电气有限公司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河南省溯田信息科技有限公司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河南柏裕植物免疫科技有限公司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河南地卫士生物科技有限公司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河南恒安环保科技有限公司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河南骏龙数据科技有限公司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郑州日彤电子有限公司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郑州合新科技有限公司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郑州卓越智能科技有限公司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河南英特电气设备有限公司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河南威果智能科技有限公司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河南亿家物联网科技股份有限公司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郑州中软高科信息技术有限公司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河南坚磐电子科技有限公司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郑州智拓生物科技有限公司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河南万物通信息技术有限公司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郑州信翰科技有限公司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河南中盾云安信息科技有限公司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河南汇捷科技股份有限公司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郑州扁担信息科技有限公司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郑州云光软件开发有限责任公司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郑州盈和软件技术有限公司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郑州弘毅电子技术有限公司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河南德克电子科技有限公司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郑州予仁工业设计有限公司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河南金源创业孵化器股份有限公司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河南省智仪系统工程有限公司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河南华南医电科技有限公司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郑州时代纳米生物技术有限公司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郑州上禾电子科技有限公司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郑州华菱超硬材料有限公司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郑州英博锐电子技术有限公司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郑州象过河软件技术有限公司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郑州元素工具技术有限公司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郑州跃龙电子科技有限公司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郑州英米特智能电气技术有限公司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郑州祥龙广告有限公司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河南费曼电力技术有限公司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河南赛贝电子科技有限公司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河南蓝鸥科技有限公司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河南省正拓地质勘查有限公司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河南采越软件技术股份有限公司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郑州新心创意信息科技有限公司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河南慧百软件技术有限公司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郑州福禄源电子科技有限公司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河南中成环保科技有限公司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郑州创新矿山信息技术有限公司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河南创卓仓储科技有限公司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郑州卓通电子科技有限公司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郑州森之林电子科技有限公司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郑州威科姆北斗物联网技术有限公司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郑州德奥科技有限公司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河南瑞欧光电科技有限公司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郑州漫高娱乐股份有限公司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郑州朴华科技有限公司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郑州维视信息科技有限公司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郑州燎原计算机技术有限公司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河南时代云通信技术有限公司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郑州福务达软件科技有限公司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郑州易度传感技术有限公司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郑州世建钢筋技术有限公司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河南和德新能源有限公司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郑州微表情动漫科技有限公司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郑州睿科生化科技有限公司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河南欣木网络科技有限公司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郑州核桃科技有限公司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河南泽辰软件科技有限公司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郑州安腾软件有限公司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郑州晨航机电科技有限公司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郑州林高电气有限公司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郑州布恩科技有限公司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河南西吉文化传播有限公司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郑州浪鲸泳池设备制造有限公司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郑州祥升科技有限公司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郑州大数据文化传媒有限公司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郑州极致科技有限公司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河南高通物联网有限公司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河南瑞欧软件有限公司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河南慧百电子科技有限公司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郑州初冠智能科技有限公司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郑州立子加速器科技有限公司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河南金秒动漫有限公司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郑州领翱信息科技股份有限公司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河南都能运网络信息科技有限公司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河南泛亚科技有限公司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郑州萨摩文化创意有限公司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郑州佰思特仪器制造有限公司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郑州明泰实业有限公司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郑州立德机电设备有限公司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郑州北极光信息技术有限公司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郑州中科宇图科技有限公司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郑州润华智能设备有限公司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河南博瑞景明科技有限公司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郑州明泽医药科技有限公司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河南南方中冶设备技术有限公司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河南中启天成软件开发有限公司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河南凯盛石油设备有限公司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河南震视通信技术有限公司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河南汉威粮安科技有限公司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蓝衍（郑州）环保有限公司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郑州大鼎新材料科技有限公司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河南智领医疗设备有限公司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郑州睿之鲲机电科技股份有限公司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郑州风竹科技有限公司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河南寰球信息科技有限公司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郑州乐业生物科技有限公司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郑州芯博动力系统有限公司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河南水云间信息科技有限公司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郑州市中发真空设备有限公司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河南知著信息技术有限公司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郑州易酷航空科技有限公司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中钢集团郑州金属制品研究院有限公司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郑州中粮科研设计院有限公司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exact"/>
          <w:jc w:val="center"/>
        </w:trPr>
        <w:tc>
          <w:tcPr>
            <w:tcW w:w="8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合计：11056万元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hd w:val="clear"/>
        <w:spacing w:line="480" w:lineRule="exact"/>
        <w:rPr>
          <w:rFonts w:hint="eastAsia" w:ascii="黑体" w:hAnsi="黑体" w:eastAsia="黑体" w:cs="黑体"/>
          <w:spacing w:val="-10"/>
          <w:sz w:val="32"/>
          <w:szCs w:val="32"/>
        </w:rPr>
      </w:pPr>
    </w:p>
    <w:p>
      <w:pPr>
        <w:shd w:val="clear"/>
        <w:spacing w:line="480" w:lineRule="exact"/>
        <w:rPr>
          <w:rFonts w:hint="eastAsia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附件2</w:t>
      </w:r>
    </w:p>
    <w:p>
      <w:pPr>
        <w:shd w:val="clear"/>
        <w:spacing w:line="480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36"/>
          <w:szCs w:val="36"/>
        </w:rPr>
        <w:t>2019年度瞪羚独角兽企业认定政策兑现</w:t>
      </w:r>
      <w:r>
        <w:rPr>
          <w:rFonts w:hint="eastAsia" w:ascii="方正小标宋_GBK" w:hAnsi="方正小标宋_GBK" w:eastAsia="方正小标宋_GBK" w:cs="方正小标宋_GBK"/>
          <w:spacing w:val="-10"/>
          <w:sz w:val="36"/>
          <w:szCs w:val="36"/>
          <w:lang w:val="en-US" w:eastAsia="zh-CN"/>
        </w:rPr>
        <w:t xml:space="preserve">清单 </w:t>
      </w:r>
    </w:p>
    <w:tbl>
      <w:tblPr>
        <w:tblStyle w:val="8"/>
        <w:tblW w:w="941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4113"/>
        <w:gridCol w:w="2187"/>
        <w:gridCol w:w="2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建议认定梯度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政策兑现名单金额（万元）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河南酒便利商业股份有限公司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准独角兽企业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河南百川畅银环保能源股份有限公司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种子独角兽企业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郑州千味央厨食品股份有限公司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种子独角兽企业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河南匠多多信息科技有限公司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种子独角兽企业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河南护航实业股份有限公司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种子独角兽企业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郑州中业科技股份有限公司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种子独角兽企业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郑州大河智信科技股份公司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种子独角兽企业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郑州森鹏电子技术有限公司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郑州新益华医学科技有限公司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河南蓝信科技有限责任公司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郑州龙华机电工程有限公司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河南智网电力设备有限公司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河南美伦医疗电子股份有限公司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新华三大数据技术有限公司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河南驰诚电气股份有限公司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河南黎明重工科技股份有限公司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郑州宇光复合材料有限公司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河南水木环保科技股份有限公司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河南中安电子探测技术有限公司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郑州千百视光电科技股份有限公司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河南华东工控技术有限公司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郑州中远干燥工程有限公司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河南广电计量检测有限公司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郑州智辆电子科技有限公司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郑州新世纪数码科技股份有限公司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郑州佰沃生物质材料有限公司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郑州永邦测控技术有限公司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郑州永邦环保科技有限公司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郑州经纬科技实业有限公司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郑州朗润智能装备股份有限公司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河南信安通信技术股份有限公司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郑州三金石油设备制造有限公司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河南锐之旗网络科技有限公司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华中国电电力集团有限公司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郑州点读电子科技有限公司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河南埃尔森智能科技有限公司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郑州轻冶科技股份有限公司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郑州浩创农业科技有限公司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郑州科能达科技有限公司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郑州原理生物科技有限公司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郑州易赛诺信息技术有限公司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河南睿光新能源科技有限公司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河南众正精密轴承有限公司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郑州鼎力新能源技术有限公司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郑州通源电气有限公司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郑州名泰医疗器械有限公司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河南安必诺检测技术有限公司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郑州捷创睿软件开发有限公司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郑州鸿知立科技有限公司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知和环保科技有限公司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星禾环保科技有限公司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河南省我讯科技有限公司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河南筑诚电子科技有限公司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郑州恒博环境科技股份有限公司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郑州米宅科技股份有限公司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郑州威科姆教育科技有限公司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郑州国研环保科技有限公司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河南赛诺特生物技术有限公司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郑州谱尼测试技术有限公司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郑州金泉矿冶设备有限公司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河南华冠文化科技有限公司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郑州吉客印电子商务有限公司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郑州三和视讯技术股份有限公司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河南交广融媒信息科技有限公司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河南云网图通信息技术有限公司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河南约克动漫影视股份有限公司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骐骏电气科技有限公司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河南溯源通信科技有限公司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河南蓝信软件有限公司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河南中测技术检测服务有限公司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河南省银丰生物工程技术有限公司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河南都能印网络科技有限公司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郑州畅威物联网科技有限公司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河南企汇网信息技术股份有限公司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河南省政院检测研究院有限公司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郑州悉知信息科技股份有限公司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河南和实科技有限公司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河南思维轨道交通技术研究院有限公司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郑州创亿达照明有限公司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河南羲和网络科技股份有限公司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河南海融软件有限公司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郑州永丰生物肥业有限公司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郑州联睿电子科技有限公司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河南省煤科院科明机电设备有限公司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郑州科蒂亚生物技术有限公司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郑州德析检测技术有限公司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河南联纵消防科技有限公司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郑州优美智能科技有限公司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河南云和数据信息技术有限公司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河南三百六信息技术有限公司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河南华测检测技术有限公司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河南卓正电子科技有限公司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河南九一环保科技股份有限公司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郑州华晶新能源科技有限公司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蓝海信达通信技术有限公司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河南辉煌城轨科技有限公司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河南中盾云安信息科技有限公司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郑州郑大智能科技股份有限公司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郑州思蓝德新材料科技有限公司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河南海瑞正检测技术有限公司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河南八六三软件股份有限公司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河南蜂云科技发展有限公司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郑州天一萃取科技有限公司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郑州三惠机械设备有限公司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郑州西普德科技股份有限公司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河南大华安防科技股份有限公司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河南芯盾网安科技发展有限公司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河南紫</w:t>
            </w:r>
            <w:r>
              <w:rPr>
                <w:rStyle w:val="16"/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联物联网技术有限公司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郑州龙威电子科技有限公司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潜在瞪羚企业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9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Style w:val="16"/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：7140万元</w:t>
            </w:r>
          </w:p>
        </w:tc>
      </w:tr>
    </w:tbl>
    <w:p>
      <w:pPr>
        <w:shd w:val="clear"/>
        <w:spacing w:line="540" w:lineRule="exact"/>
        <w:ind w:firstLine="603" w:firstLineChars="200"/>
        <w:rPr>
          <w:rFonts w:hint="eastAsia"/>
          <w:b/>
          <w:bCs/>
          <w:spacing w:val="-10"/>
          <w:sz w:val="32"/>
          <w:szCs w:val="32"/>
        </w:rPr>
      </w:pPr>
    </w:p>
    <w:p>
      <w:pPr>
        <w:shd w:val="clear"/>
        <w:spacing w:line="540" w:lineRule="exact"/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附件3</w:t>
      </w:r>
    </w:p>
    <w:p>
      <w:pPr>
        <w:shd w:val="clear"/>
        <w:spacing w:line="540" w:lineRule="exact"/>
        <w:jc w:val="center"/>
        <w:rPr>
          <w:rFonts w:hint="default" w:ascii="楷体_GB2312" w:hAnsi="楷体_GB2312" w:eastAsia="方正小标宋_GBK" w:cs="楷体_GB2312"/>
          <w:b/>
          <w:bCs/>
          <w:spacing w:val="-1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/>
          <w:spacing w:val="-10"/>
          <w:sz w:val="36"/>
          <w:szCs w:val="36"/>
        </w:rPr>
        <w:t>2</w:t>
      </w:r>
      <w:r>
        <w:rPr>
          <w:rFonts w:hint="eastAsia" w:ascii="方正小标宋_GBK" w:hAnsi="宋体" w:eastAsia="方正小标宋_GBK"/>
          <w:spacing w:val="-23"/>
          <w:sz w:val="36"/>
          <w:szCs w:val="36"/>
        </w:rPr>
        <w:t>019</w:t>
      </w:r>
      <w:r>
        <w:rPr>
          <w:rFonts w:hint="eastAsia" w:ascii="方正小标宋_GBK" w:hAnsi="宋体" w:eastAsia="方正小标宋_GBK"/>
          <w:spacing w:val="-23"/>
          <w:sz w:val="36"/>
          <w:szCs w:val="36"/>
          <w:lang w:val="ja-JP" w:eastAsia="ja-JP"/>
        </w:rPr>
        <w:t>年度</w:t>
      </w:r>
      <w:r>
        <w:rPr>
          <w:rFonts w:hint="eastAsia" w:ascii="方正小标宋_GBK" w:hAnsi="宋体" w:eastAsia="方正小标宋_GBK"/>
          <w:spacing w:val="-23"/>
          <w:sz w:val="36"/>
          <w:szCs w:val="36"/>
        </w:rPr>
        <w:t>第一批知识产权资助、政策兑现</w:t>
      </w:r>
      <w:r>
        <w:rPr>
          <w:rFonts w:hint="eastAsia" w:ascii="方正小标宋_GBK" w:hAnsi="宋体" w:eastAsia="方正小标宋_GBK"/>
          <w:spacing w:val="-23"/>
          <w:sz w:val="36"/>
          <w:szCs w:val="36"/>
          <w:lang w:val="en-US" w:eastAsia="zh-CN"/>
        </w:rPr>
        <w:t xml:space="preserve">清单 </w:t>
      </w:r>
    </w:p>
    <w:p>
      <w:pPr>
        <w:shd w:val="clear"/>
        <w:spacing w:line="540" w:lineRule="exact"/>
        <w:ind w:firstLine="643" w:firstLineChars="200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国内专利授权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政策兑现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清单 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4875"/>
        <w:gridCol w:w="2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申请（专利权）人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经费（元）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河南百润电力技术有限公司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河南力拓电气有限公司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郑州中远氨纶工程技术有限公司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郑州锐达信息技术有限公司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郑州金泉矿冶设备有限公司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河南智领医疗设备有限公司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河南长安公路工程有限公司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河南众正精密轴承有限公司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河南亿德制粉工程技术有限公司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河南华南医电科技有限公司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郑州科尼科技有限公司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郑州正电电子技术有限公司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郑州科慧科技股份有限公司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郑州大轻自动化设备有限公司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河南浩多顺节能环保科技有限公司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方圆检测认证有限公司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河南星达医疗设备制造有限公司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郑州丝珂瑞科技有限公司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郑州凡尔赛特化工有限公司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郑州立佳热喷涂机械有限公司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河南思维轨道交通技术研究院有限公司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河南省凯陆电子科技有限公司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郑州宝诺电子科技有限公司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河南新大阳生物技术有限公司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郑州梅斯特系统工程有限公司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郑州华航科技股份有限公司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河南御宝信息技术有限公司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郑州三和视讯技术股份有限公司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郑州品正科技有限公司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郑州三惠机械设备有限公司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郑州神龙教育装备有限公司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郑州天一萃取科技有限公司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郑州兴邦电子股份有限公司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郑州英米特智能电气技术有限公司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中兴盛达电气技术（郑州）有限公司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郑州森鹏电子技术有限公司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新天科技股份有限公司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郑州新亚复合超硬材料有限公司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郑州吉尔康消毒制品有限公司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郑州力之天农业科技有限公司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郑州诚鹏电子科技有限公司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郑州鼎为实业有限公司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河南凯迪电力工程有限公司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河南莱帕克化工设备制造有限公司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河南思维信息技术有限公司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郑州万特电气股份有限公司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郑州格兰高环境工程有限公司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郑州海擎电子技术有限公司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郑州凌动电子技术有限公司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郑州烁飞电子科技有限公司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郑州信翰科技有限公司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郑州旭洲电子科技有限公司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郑州欣之禾电子技术有限公司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河南聚研材料科技有限公司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郑州新基业汽车电子有限公司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郑州阳坤医疗器械有限公司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郑州清源智能装备科技有限公司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郑州中原显示技术有限公司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河南恒东医疗器械有限公司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郑州精通汽车零部件有限公司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金穗机电设备有限公司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郑州乐业生物科技有限公司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格力电器（郑州）有限公司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双新电器（郑州）制造有限公司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郑州海控电子科技有限公司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郑州力帆电气有限公司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郑州恒联威电气有限公司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河南北弘实业有限公司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河南蓝信科技有限责任公司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郑州新世纪数码科技股份有限公司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郑州天迈科技股份有限公司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河南世友信息技术有限公司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郑州市明锐电子科技有限公司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河南大松仪器设备有限公司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河南科益气体股份有限公司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河南联纵消防科技有限公司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新华三大数据技术有限公司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郑州爱博尔医疗设备有限公司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郑州迪邦科技有限公司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郑州南格尔电子科技有限公司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郑州赛奥电子股份有限公司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郑州凯宇包装设备有限公司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郑州环创自动化技术有限公司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河南瑞通电气科技有限公司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郑州予仁工业设计有限公司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河南健眼宝视光科技有限公司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河南博瑞景明科技有限公司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郑州优美智能科技有限公司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郑州浩创农业科技有限公司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河南费曼电力技术有限公司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河南铭视科技股份有限公司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河南华创通信设备有限公司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河南多甜蜜养蜂科技有限公司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河南金佰利警用装备科技有限公司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河南谷道电子科技有限公司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郑州欧姆康生物材料有限公司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河南瀚海教育信息技术有限公司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河南天腾航空科技有限公司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河南翰宇新能源技术有限公司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郑州博雅讯科技有限公司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河南众联云科工程技术有限公司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河南招源科技有限公司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郑州匹客科技有限公司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郑州金润高科电子有限公司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河南东方世纪交通科技股份有限公司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郑州特瑞通节能技术有限公司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郑州奥特智能设备股份有限公司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河南华之源实业有限公司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郑州飞虹热处理设备制造有限公司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郑州博容节能科技有限公司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河南中裕广恒科技股份有限公司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河南创卓仓储科技有限公司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郑州铁总智能科技有限公司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郑州新水工机械有限公司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河南惠银环保工程有限公司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郑州博容节能设备有限公司    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河南恒安环保科技有限公司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河南海纳德新材料有限公司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郑州云宇新能源技术有限公司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郑州东之晨照明设计有限公司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河南海力特城建科技有限公司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河南省威特浓网络科技有限公司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河南一尾萌熊文化传媒有限公司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郑州途美机械设备有限公司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国家烟草质量监督检验中心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郑州浪鲸泳池设备制造有限公司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郑州迪生仪器仪表有限公司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郑州市新玉源机械工业有限公司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郑州智拓生物科技有限公司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郑州永丰生物肥业有限公司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河南昱安工程科技有限公司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郑州东港安全印刷有限公司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中国烟草总公司郑州烟草研究院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河南郑大智能设备有限公司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郑州利凌电子科技有限公司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郑州晨航机电科技有限公司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郑州源创智控有限公司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河南正达环保科技有限公司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郑州宇光复合材料有限公司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河南省路嘉路桥股份有限公司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郑州泰正电子科技有限公司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郑州勤睿恒电子科技有限公司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河南省新大牧业股份有限公司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河南志道交通科技有限公司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河南周密企业管理咨询有限公司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河南八六三软件股份有限公司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河南沃通环保设备有限公司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河南水木环保科技股份有限公司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郑州广众科技发展有限公司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河南启联科技有限公司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河南优斯特电子技术有限公司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新开普电子股份有限公司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河南省煤科院耐磨技术有限公司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郑州信大先进技术研究院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河南乐游智能科技有限公司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郑州元素工具技术有限公司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郑州邦浩电子科技有限公司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河南亿家物联网科技股份有限公司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郑州双杰科技股份有限公司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星禾环保科技有限公司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郑州瑞谷粮食工程有限公司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郑州鸿跃环保科技有限公司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郑州大信科技有限公司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河南壹通智能科技有限公司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郑州市浩辰机电工程有限公司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河南郑大建筑材料有限公司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郑州科欣生物技术有限公司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郑州云启工业设备技术有限公司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郑州畅威物联网科技有限公司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汉威科技集团股份有限公司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河南筑诚电子科技有限公司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郑州鑫诺软件开发有限公司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河南省煤科院科明机电设备有限公司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郑州神盾智能科技有限公司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郑州恒之博新能源科技有限公司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河南信安通信技术股份有限公司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河南辉煌科技股份有限公司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河南辉煌信通软件有限公司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河南辉煌城轨科技有限公司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河南中盛物联网有限公司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河南省863软件孵化器有限公司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郑州炜盛电子科技有限公司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郑州立创建材有限公司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郑州贯奥仪器仪表有限公司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中电建十一局工程有限公司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河南易炫电子科技有限公司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河南万国科技股份有限公司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郑州西普德科技股份有限公司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郑州天时海洋石油装备有限公司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河南新名片文化科技有限公司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郑州容大科技股份有限公司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郑州小夫子文化传媒有限公司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郑州锐晶裕华新能源有限公司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河南大华安防科技股份有限公司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河南创客智能装备有限公司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郑州畅想高科股份有限公司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河南威果智能科技有限公司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郑州味千生物技术有限公司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河南金威通信技术有限公司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河南郑大嘉源环保技术有限公司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河南恒泰环保工程有限公司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郑州威科姆科技股份有限公司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郑州威科姆华大北斗导航科技有限公司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河南省星碟节能科技有限公司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郑州宇恒环保技术有限公司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郑州黄河众工机电科技有限公司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河南华美生态环境科技股份有限公司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郑州睿科生化科技有限公司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郑州景源广告设备有限公司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河南海瑞正检测技术有限公司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郑州宏宇烟机配件有限公司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河南普视通智能科技有限公司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郑州朗润智能装备股份有限公司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河南天之蓝信息技术有限公司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郑州瑞康制药有限公司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郑州科蒂亚生物技术有限公司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郑州源致和环保科技有限公司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河南云端信息技术有限公司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郑州博特硬质材料有限公司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郑州科萨仪器仪表有限公司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郑州轻冶科技股份有限公司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郑州精图三维科技有限公司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河南蜗跑电子科技有限公司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知和环保科技有限公司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郑州中软高科信息技术有限公司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郑州林诺药业有限公司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郑州邦企信息科技有限公司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河南广电计量检测有限公司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郑州春泉节能股份有限公司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河南中成环保科技有限公司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郑州博尔德磨料磨具有限公司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郑州博钰特超硬材料制品有限公司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郑州弗曼智能设备科技有限公司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郑州法图曼工具磨具有限公司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郑州久昌电子科技股份有限公司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河南睿光新能源科技有限公司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河南黎明重工科技股份有限公司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郑州鼎力新能源技术有限公司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郑州大河智信科技股份公司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郑州克莱克特科学仪器有限公司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郑州三众能源科技有限公司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河南利诺医疗科技有限公司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郑州鸿柚智能科技有限公司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郑州如阳科技有限公司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郑州安然测控技术股份有限公司    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河南省汇隆精密设备制造股份有限公司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河南高新环保科技有限公司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河南华奇手绘设计有限公司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河南奥斯派克科技有限公司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郑州华晶新能源科技有限公司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郑州奥特科技有限公司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郑州力通水务有限公司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郑州睿强试验设备有限公司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中铁隧道股份有限公司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河南数智元信息技术有限公司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中船重工海为郑州高科技有限公司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郑州旭日磨具技术开发有限公司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郑州汇绿科技有限公司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河南智辰智能科技有限公司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郑州恒博环境科技股份有限公司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河南思维自动化设备股份有限公司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郑州科之杰工业设计有限公司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郑州正方科技有限公司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郑州斯倍思机电有限公司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河南九鼎信息技术有限公司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海而思（郑州）科技有限公司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郑州动量科技有限公司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3500</w:t>
            </w:r>
          </w:p>
        </w:tc>
      </w:tr>
      <w:tr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河南开达电气有限公司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郑州威达电子有限公司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郑州豪威尔电子科技股份有限公司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郑州合新科技有限公司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郑州华晶金刚石股份有限公司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郑州科斗科技有限公司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郑州时代纳米生物技术有限公司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郑州众智科技股份有限公司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郑州国研环保科技有限公司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郑州纺机自控设备股份有限公司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郑州千百视光电科技股份有限公司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河南安立信环保科技有限公司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郑州捷安高科股份有限公司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郑州智辆电子科技有限公司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郑州金铁龙信息技术有限公司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郑州金铁机械制造有限公司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郑州兰博电气有限公司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河南驰诚电气股份有限公司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郑州金海威科技实业有限公司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郑州琰汐自动化技术有限公司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郑州一株网络科技有限公司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郑州吉瑞特电子科技有限公司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河南正实物联科技有限公司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郑州跃龙电子科技有限公司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河南金苑种业股份有限公司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郑州磨料磨具磨削研究所有限公司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郑州科林车用空调有限公司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河南三硕智能科技有限公司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郑州市碧亮真空设备有限公司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郑州金石电气技术有限公司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河南省全能科技有限公司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河南欧意机械设备有限公司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河南柏裕植物免疫科技有限公司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河南正义警用装备有限公司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郑州迈斯通医疗科技有限公司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河南锦迪节能科技有限公司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郑州佛光发电设备有限公司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郑州势为物联网科技有限公司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郑州经纬科技实业有限公司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郑州山川重工有限公司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郑州智星电子科技有限公司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郑州宇通集团有限公司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河南星源信息技术有限公司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河南护航实业股份有限公司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郑州辰维科技股份有限公司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河南蜂云科技发展有限公司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河南凯盛石油设备有限公司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郑州瑞祥晟电子科技有限公司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河南前景环保设备有限公司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郑州史戴缔机电设备有限公司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郑州大小合创电子商务有限公司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富耐克超硬材料股份有限公司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郑州上禾电子科技有限公司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郑州悉知信息科技股份有限公司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郑州中道生物技术有限公司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河南省国测计量研究院有限公司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郑州新力德粮油科技有限公司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河南九一环保科技股份有限公司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郑州智谷工业技术有限公司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郑州华美彩印纸品有限公司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河南欧科机电设备有限公司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郑州黑板报信息科技有限公司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河南省智仪系统工程有限公司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郑州朗威电子科技有限公司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恒天重工股份有限公司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博凯药业有限公司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郑州图灵机器人股份有限公司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河南博顿生物科技有限公司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河南卓正电子科技有限公司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中钢集团郑州金属制品研究院有限公司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郑州爱普锐科技有限公司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河南安必诺检测技术有限公司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郑州新锐石油工程技术有限公司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正星科技股份有限公司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郑州卓创孵化科技服务有限公司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郑州悦秀生物科技有限公司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郑州英博锐电子技术有限公司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郑州机械研究所有限公司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河南兴泰科技实业有限公司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光力科技股份有限公司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郑州喜来乐医疗科技有限公司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郑州宸通机械设备有限公司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郑州联睿电子科技有限公司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郑州引领科技有限公司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河南广安生物科技股份有限公司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河南巨力电力设备有限公司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佛瑞德（郑州）工业股份有限公司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河南华测检测技术有限公司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河南神玖天航新材料股份有限公司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郑州中远防务材料有限公司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郑州三迪建筑科技有限公司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郑州中道智联云科技有限公司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郑州右岸科技有限公司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郑州骏弘机电科技有限公司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河南康派智能技术有限公司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郑州永邦测控技术有限公司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河南紫光物联技术有限公司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河南华东工控技术有限公司  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河南可牛文化传媒有限公司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郑州市通达氧应用开发有限公司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河南省日立信股份有限公司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河南瑞远物流科技股份有限公司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河南云煤网网络科技有限责任公司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河南省京测检测技术有限公司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郑州赛福特电子设备有限公司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郑州大学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河南工业大学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中国人民解放军信息工程大学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中国人民解放军战略支援部队信息工程大学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李永彬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贾四杰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连松奎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刘艳艳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 孙新年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赵文博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李珍珍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张向阳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付珊珊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张红利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黎罗根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崔平平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郭鹏飞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屠静宇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肖航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宋丽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皮春红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宋兵强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皮春霞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王华飞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屠瑞佳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王林甲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肖少兵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于明辉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王艳梅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毛慧萍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马晓玲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陈本海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李晶晶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陈磊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刘微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王富涛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王豪杰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王鹏坤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刘大兵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陈亚斌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刘晋余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谢佳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孙靖岳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李瑞江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冀广义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陈奕杞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边宏光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杨坤起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杨燕梅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徐文静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合计：390.25万元</w:t>
            </w:r>
          </w:p>
        </w:tc>
      </w:tr>
    </w:tbl>
    <w:p>
      <w:pPr>
        <w:shd w:val="clear"/>
        <w:spacing w:line="540" w:lineRule="exact"/>
        <w:ind w:firstLine="643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）软件著作权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政策兑现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清单 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4875"/>
        <w:gridCol w:w="2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著作权人</w:t>
            </w:r>
          </w:p>
        </w:tc>
        <w:tc>
          <w:tcPr>
            <w:tcW w:w="2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经费（元）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河南省创客教育研究院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河南省现代中兽医研究院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河南双优医疗健康技术研究院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河南网鑫企业管理中心（有限合伙）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郑州信大先进技术研究院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安联（郑州）工程机械有限公司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奥谱检测技术有限公司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创捷运维智能科技有限责任公司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德昱电力工程设计有限公司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佛瑞德（郑州）工业股份有限公司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桂科网安大数据有限公司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果果朵朵文化传媒有限公司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汉威科技集团股份有限公司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河南艾维模具有限公司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河南爱福升科技有限公司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河南爱磨仕超硬磨具有限公司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河南爱锐网络科技有限公司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河南爱作业教育科技有限公司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河南安达盛电子技术有限公司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河南安久软件科技有限公司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河南安立德光电科技有限公司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河南安立信环保科技有限公司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河南安盛科技股份有限公司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河南安之源安全技术有限公司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河南八六三软件股份有限公司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河南白尔雅健康管理咨询有限公司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河南百草园信息科技有限公司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河南佰航机电科技有限公司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河南柏裕植物免疫科技有限公司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河南邦道科技有限公司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河南邦友科技有限公司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河南宝明祥自动化设备有限公司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河南宝亿电子科技有限公司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河南北清同创信息科技研究院有限公司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河南北之海信息科技有限公司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河南本盛电子科技有限公司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河南本象科技服务有限公司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河南比特熊网络科技有限公司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河南碧空检测技术有限公司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河南秉禾知识产权服务有限公司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河南博瑞景明科技有限公司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河南博思智库信息科技有限公司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河南博越软件科技有限公司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河南布姆影视动画有限公司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河南灿加防腐保温工程有限公司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河南畅睿信息科技有限公司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河南超人科技有限公司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河南辰晟智能科技有限公司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河南宸宇扬电子科技有限公司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河南晨睿教育科技有限公司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河南驰诚电气股份有限公司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河南创航实业有限公司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河南创杰自动化设备有限公司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河南创客智能装备有限公司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河南创硕软件科技有限公司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河南创途信息科技有限公司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河南大华安防科技股份有限公司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河南大圣印象信息技术有限公司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河南大视映画文化传媒股份有限公司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河南大象知识产权代理有限公司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河南道本网络科技有限公司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河南得实信息技术有限公司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河南德恩医疗科技股份有限公司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河南德克电子科技有限公司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河南德梦智能科技有限公司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河南德豫科技发展有限公司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河南点划教育科技有限公司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河南电研新能源科技有限公司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河南东方世纪交通科技股份有限公司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4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河南都能运网络信息科技有限公司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河南独秀科技有限公司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河南度网科技股份有限公司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河南多甜蜜养蜂科技有限公司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河南多一克网络科技有限公司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河南恩久信息科技有限公司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河南泛网物联科技有限公司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河南方本企业管理咨询有限公司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河南方正医用电子有限公司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河南方舟网络科技有限公司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河南房管家信息科技有限公司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河南飞魔雷文化传媒有限公司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河南费曼电力技术有限公司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河南丰菓环保科技有限公司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河南丰千瑞智能科技有限公司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河南锋恩电气有限公司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河南蜂云科技发展有限公司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河南孚朗自动化技术有限公司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河南富纳克信息技术有限公司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河南伽马信息技术有限公司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河南感恩之家实业有限公司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河南港瑞信息科技有限公司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河南高通物联网有限公司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河南格瑞恩电子科技有限公司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河南工大机电设备工程有限公司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河南功夫宝宝文化传媒有限公司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河南狗尾巴草电子商务有限公司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河南观鱼信息科技有限公司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河南广灿环保技术有限公司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河南广测环境科技有限公司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河南广阔网络科技有限公司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河南广盛供应链管理有限公司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河南桂科网安大数据有限公司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河南锅圈供应链管理有限公司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河南国超电子商务有限公司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河南国创数据服务有限公司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河南国房网络科技有限公司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河南海融软件有限公司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河南海泰信息技术有限公司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河南海腾电子技术有限公司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河南汉鼎信息技术有限公司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河南汉威粮安科技有限公司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河南汉威智慧消防科技有限公司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河南翰宇新能源技术有限公司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河南瀚海教育信息技术有限公司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河南瀚轩地理信息科技有限公司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河南好管家网络技术有限公司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河南浩丞科技有限公司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河南浩多顺节能环保科技有限公司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河南浩宇空间数据科技有限责任公司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河南浩之德信息科技有限公司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河南合聚康复技术有限公司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河南和贵恒实业有限公司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河南和晶网络科技有限公司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河南和明快信息技术有限公司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河南嗨兔信息技术有限公司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河南恒安环保科技有限公司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河南恒莱达智能科技有限公司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河南恒泰环保工程有限公司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河南恒玥科技有限公司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河南弘宝环保科技有限公司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河南弘毅网络科技有限公司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河南红羽文化传播有限公司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河南宏泰控飞信息技术有限公司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河南鸿天信息科技有限公司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河南护航实业股份有限公司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河南华创通信设备有限公司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河南华东工控技术有限公司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河南华冠文化科技有限公司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河南华建逸机电科技有限公司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河南华纳电子技术有限公司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河南华南医电科技有限公司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河南华奇手绘设计有限公司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河南华夏通信技术有限公司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河南华夏以斯帖生物科技有限公司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河南华优电力工程设计有限公司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河南寰球信息科技有限公司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河南辉煌城轨科技有限公司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河南辉煌科技股份有限公司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河南汇捷科技股份有限公司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河南汇祥通信设备有限公司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河南惠康信息科技有限公司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河南惠旭利科技有限公司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河南慧百电子科技有限公司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河南慧百软件技术有限公司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河南积著信息技术有限公司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河南加一信息技术有限公司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河南佳粮电子科技有限公司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河南家味道电子商务有限公司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河南嘉德恒立科技有限公司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河南贾湖实业有限公司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河南坚磐电子科技有限公司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河南简畅信息科技有限公司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河南简易电气有限公司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河南建工质量检测有限公司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河南健信网络技术有限公司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河南交广融媒信息科技有限公司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河南焦傲信息科技有限公司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河南皆美信息技术有限公司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河南捷拓信息技术有限公司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河南今古实业有限公司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河南金班门网络科技有限公司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河南金点通信息科技有限责任公司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河南金菊信息技术有限公司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河南金鲁班信息技术有限公司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河南金帑电子科技有限公司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河南金途建筑信息技术有限公司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河南金途科技集团股份有限公司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河南金途软件有限公司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河南金兔影业有限公司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河南金威通信技术有限公司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河南金沃信息技术有限公司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河南金源创业孵化器股份有限公司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河南金之诚电子科技有限公司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河南锦迪节能科技有限公司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河南经北云信息技术有限公司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河南经纬北斗导航技术有限公司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河南景花生态环境工程股份有限公司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河南竞速电子科技有限公司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河南九鼎信息技术有限公司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河南九福云网络科技有限公司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河南九天遥感技术有有限公司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河南九维网络科技有限公司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河南九阳网络科技有限公司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河南久陆诚信环境检测有限公司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河南巨力电力设备有限公司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河南巨石体育文化有限公司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河南炬讯信息技术有限公司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河南聚云智能科技有限公司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河南隽雅文化传播有限公司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河南骏龙数据科技有限公司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河南骏尼康网络科技有限公司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河南开宝大数据科技有限公司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河南开合软件技术有限公司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河南开普勒测控技术有限公司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河南康安贝医疗科技有限公司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河南康派智能技术有限公司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河南柯渡医疗器械有限公司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河南科佳锐科技有限公司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河南科杨实业有限公司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河南酷牛网络技术有限公司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河南快保信息科技有限公司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河南兰幻软件技术有限公司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河南兰舟信息技术有限公司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河南蓝驰环保科技有限公司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河南蓝蜂信息科技有限公司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河南蓝鲸数字科技有限公司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河南蓝鸥科技有限公司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河南蓝色之家环保技术有限公司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河南蓝信科技有限责任公司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河南蓝信软件有限公司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河南朗博校准检测有限公司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河南老铁传媒有限公司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河南乐邦医疗器械有限公司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河南乐工智能科技有限公司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河南乐汇机电科技有限公司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河南乐佳电子科技有限公司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河南乐数信息技术有限公司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河南乐维机电技术服务有限公司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河南乐游智能科技有限公司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河南乐祖文化传媒有限公司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河南雷鸣计算机科技有限公司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河南镭沃医疗科技有限公司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河南黎明重工科技股份有限公司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河南礼遇之美文化创意有限公司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河南立创电子科技有限公司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河南利诺医疗科技有限公司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河南联控信息技术有限公司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河南凌欣软件科技有限公司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河南凌旭智能技术有限公司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河南凌云环保科技有限公司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河南六维仓储设备有限公司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河南六维信息技术有限公司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河南龙静合信息技术有限公司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河南龙韵信息科技有限公司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河南鹿鸣农牧科技有限公司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河南路迈信息科技有限公司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河南绿能风电科技有限公司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河南麦可森医疗科技有限公司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河南麦芒智能科技有限公司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河南慢一点网络科技有限公司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河南美吧美啦网络技术有限公司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河南美伦医疗电子股份有限公司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河南梦天门科技有限公司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河南明道优术智能技术有限公司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河南明华智能系统研究院有限公司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河南明净新能源科技有限公司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河南明仲智能科技有限公司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河南铭鼎信息科技有限公司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河南铭视科技股份有限公司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河南摩熙信息科技有限公司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河南墨斗信息技术有限公司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河南木壳网络科技有限公司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河南木卫六软件技术有限公司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河南木舟文化传媒有限公司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河南牧源环保科技有限公司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河南纳勇文化传媒有限公司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河南南方中冶设备技术有限公司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河南欧德颉文化传播有限公司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河南欧意机械设备有限公司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河南湃孚信息技术有限公司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河南盘古信息技术有限公司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河南品辰电子科技有限公司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河南聘到企业管理咨询有限公司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河南普大信息技术有限公司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河南普惠环保科技有限公司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河南普建网络科技有限公司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河南普视通智能科技有限公司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河南七彩云文化传媒有限公司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河南启明饲料有限公司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河南启维智能飞行科技有限公司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河南千弘信息科技有限公司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河南千展信息技术有限公司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河南乔隆信息科技有限公司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河南侨创生命科技有限公司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河南勤锐兴文化传媒有限公司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河南青果网络技术有限公司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河南雀科信息科技有限公司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河南人为峰科技有限公司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河南仁度网络科技有限公司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河南任我行商务服务有限公司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河南如花似玉动漫设计有限公司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河南如水信息技术有限公司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河南锐利特计算机科技有限公司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河南锐拓智能科技有限公司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河南锐之旗网络科技有限公司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河南瑞昌医疗器械制造有限公司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河南瑞孚沃科技有限公司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河南瑞奇质检仪器有限公司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河南瑞耀信息科技有限公司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河南睿达智能科技有限公司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河南睿科能源科技有限公司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河南睿腾医创软件技术有限公司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河南睿天科技有限公司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河南润和智能科技有限公司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河南润锦环保科技有限公司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河南润祥能源科技有限公司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河南若来信息技术有限公司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河南赛贝电子科技有限公司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河南赛联科技发展有限公司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河南赛伦交通科技有限公司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河南赛锐信息科技有限公司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河南赛思大数据软件有限公司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河南三百六信息技术有限公司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河南三绅电子科技有限公司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河南三硕智能科技有限公司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河南山和工程检测咨询有限公司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河南善禧多多网络科技有限公司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河南善信电力工程有限公司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河南商米科技有限公司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河南商通金融服务外包有限公司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河南上德信息技术有限公司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河南上泽信息科技有限公司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河南尚夏品韵文化传媒有限公司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河南尚源信息技术有限公司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河南申发企业管理有限公司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河南升普信息技术有限公司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河南省863软件孵化器有限公司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河南省安信科技发展有限公司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河南省巴陆山智能科技有限公司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河南省百恩信检测技术有限公司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河南省昌通新能源有限公司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河南省东森电子工程有限公司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河南省风速科技有限公司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河南省躬行信息科技有限公司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河南省国测计量研究院有限公司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河南省金鹰电力勘测设计工程有限公司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河南省凯陆电子科技有限公司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河南省科电电气自动化有限公司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河南省绿洲园林有限公司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河南省漫画时代传媒有限公司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河南省煤科院检测技术有限公司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河南省煤科院科明机电设备有限公司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河南省沐琮网络科技有限公司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河南省曲速信息科技有限公司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河南省全能科技有限公司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河南省日立信股份有限公司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河南省睿禾众创知识产权代理有限公司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河南省赛斯电子科技有限公司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河南省溯田信息科技有限公司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河南省我讯科技有限公司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河南省新星科技有限公司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河南省信大新型成像技术中心有限公司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河南省星碟节能科技有限公司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河南省银丰生物工程技术有限公司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河南省永益检测技术有限公司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河南省云迈瀚海电子科技有限公司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河南省正拓地质勘查有限公司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河南省中联检测技术有限公司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河南省中怡智能安全研究院有限公司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河南晟宝信息技术有限公司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河南晟盾电子科技有限公司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河南晟景金蝶软件科技有限公司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河南盛华电子商务有限公司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河南盛润信息技术有限公司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河南盛泰科技有限公司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河南盛棠熠文化传媒有限公司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河南盛欣达物联网科技有限公司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河南师慧信息技术有限公司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河南时代显示技术有限公司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河南时代云通信技术有限公司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河南拾贝网络科技有限公司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河南世安实业有限公司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河南世友信息技术有限公司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河南首云信息科技有限公司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河南舒珂达信息技术有限公司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河南数慧信息技术有限公司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河南数智元信息技术有限公司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河南数字城市科技有限公司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河南水滴智能技术有限公司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河南水木环保科技股份有限公司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河南水手网络科技有限公司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河南顺驰生态科技有限公司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河南顺久信息科技有限公司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河南思诺智慧科技有限公司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河南思维轨道交通技术研究院有限公司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河南思维信息技术有限公司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河南思维自动化设备股份有限公司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河南思壮信息技术有限公司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河南斯拓克研磨科技有限公司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河南四维远见信息技术有限公司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河南溯源通信科技有限公司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河南碎屏安电子科技有限公司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河南泰禾智能科技有限公司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河南唐雨秦风网络科技有限公司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河南天成餐饮管理服务有限公司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河南天赫伟业能源科技有限公司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河南天华教育科技有限公司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河南天祺信息安全技术有限公司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河南天麒瀚宇信息科技有限公司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河南天腾航空科技有限公司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河南天业仁和信息科技有限公司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河南天云聚合网络科技有限公司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河南天之蓝信息技术有限公司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河南听潮盛世信息技术有限公司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河南通辰电子科技有限公司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河南通久电子科技有限公司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河南同创高科有限公司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河南同创智慧仓储科技有限公司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河南图灵实验室信息技术有限公司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河南拓创电子科技有限公司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河南拓联信息技术有限公司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河南哇咔动漫设计有限公司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河南晚舟文化传媒有限公司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河南万丰自动化设备有限公司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河南万国科技股份有限公司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河南万合云象科技有限公司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河南万物通信息技术有限公司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河南万之鼎网络科技有限公司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河南万众通达物联科技有限公司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河南威果智能科技有限公司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河南惟天至伟信息科技有限公司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河南伟宏测绘技术有限公司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河南炜煜勘测规划设计有限公司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河南文博信息科技有限公司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河南文冠信息科技有限公司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河南蜗跑电子科技有限公司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河南沃土教育信息咨询有限公司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河南沃有喜电子科技有限公司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河南屋里修网络科技有限公司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河南梧桐花科技有限公司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河南悟空在线软件科技有限公司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河南西城电子科技有限公司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河南西弘电气设备有限公司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河南西马现代物流有限公司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河南矽思微电子有限公司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河南羲和网络科技股份有限公司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河南喜果动漫有限公司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河南先邦科技有限公司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河南先途智能科技有限公司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河南显易文化科技有限公司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河南祥网瑞电子科技有限公司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河南象者信息技术有限公司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河南逍遥网络科技有限公司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河南小安智能科技有限公司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河南小青柑网络科技有限公司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河南小青木教育信息咨询有限公司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河南校信通教育科技有限公司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河南啸林智能科技有限公司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河南欣木网络科技有限公司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河南新航微波技术有限公司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河南新名片文化科技有限公司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河南新瑞仓储科技有限公司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河南新松信息技术有限公司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河南新远方商翼电子科技有限公司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河南鑫安利安全科技股份有限公司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河南鑫驰信息技术有限公司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河南鑫道科技有限公司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河南鑫睿诚信息技术有限公司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河南信安数据工程研究院有限公司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河南信安通信技术股份有限公司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河南信格物联网科技有限公司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河南信之鑫信息科技有限公司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河南星达医疗设备制造有限公司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河南星盾科技有限公司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河南星捷网络科技有限公司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河南星图科技有限公司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河南星源信息技术有限公司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河南秀儿森电气有限公司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河南旭盛新能源有限公司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河南煦达科技有限公司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河南宣康医药科技有限公司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河南学明信息科技有限公司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河南雪城软件有限公司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河南讯丰信息技术有限公司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河南迅普环保科技有限公司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河南雅望电子科技有限公司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河南亚联航空科技有限公司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河南阳光防水科技有限公司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河南洋家匠网络技术有限公司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河南业之盛新能源科技有限公司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河南一尾萌熊文化传媒有限公司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河南医联体网络技术有限公司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河南壹通智能科技有限公司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河南亿家物联网科技股份有限公司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河南亿生信软件科技有限公司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河南易创慧联科技有限公司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河南易泰帝信息技术有限公司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河南易喜多网络技术有限公司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河南易炫电子科技有限公司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河南益之润电子科技有限公司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河南益之润科技有限公司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河南逸政网络科技有限公司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河南银硕电子技术有限公司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河南印多多网络科技有限公司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河南英特电气设备有限公司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河南勇和宇生物技术有限公司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河南优普信息技术有限公司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河南优润信息科技有限公司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河南优斯特电子技术有限公司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河南优通科技有限公司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河南有道展览科技有限公司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河南宇帆环保科技有限公司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河南禹和新能源科技有限公司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河南御宝信息技术有限公司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河南誉诚大数据科技有限公司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河南誉凌电子科技有限公司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河南豫教物联技术有限公司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河南豫腾创新教育科技有限公司高新区分公司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河南原动力智能科技有限公司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河南约克动漫影视股份有限公司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河南跃利电器有限公司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河南越宝生物科技有限公司公司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河南云打包网络科技有限公司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河南云端信息技术有限公司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河南云和数据信息技术有限公司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河南云慧智能科技有限公司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河南云佳音信息科技有限公司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河南云库信息技术有限公司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河南云立方通信技术股份有限公司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河南云磐安防科技有限公司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河南云锐网络技术有限公司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河南云劭博教育科技有限公司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河南云网图通信息技术有限公司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河南云维信息技术有限公司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河南泽辰软件科技有限公司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河南泽睿测评技术有限公司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河南泽润智能科技有限公司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河南掌小萌网络科技有限公司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河南掌易网络科技有限公司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河南招源科技有限公司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河南兆信溯源信息技术有限公司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河南哲悦信息科技有限公司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河南真二互联网科技有限公司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河南臻昊电子科技有限公司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河南臻云信息科技有限公司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河南震视通信技术有限公司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河南争锋超硬材料有限公司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河南正冠企业管理咨询有限公司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河南正佳信息技术有限公司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河南正文网络科技有限公司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河南正向电子科技有限公司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河南郑大安全装备技术有限公司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河南郑大嘉源环保技术有限公司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河南郑大零醛屋环保科技有限公司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河南郑大人才资源开发有限公司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河南郑大水利科技有限公司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河南郑大智慧环境工程有限公司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河南知保信息科技有限公司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河南知诚汇信息科技有限公司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河南知更鸟信息科技有限公司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河南知萌造物文化创意产业有限公司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河南知音知识产权代理有限公司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河南知诸电子科技有限公司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河南知著信息技术有限公司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河南指朴生物科技有限公司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河南指阅网络技术有限公司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河南致浩远网络科技有限公司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河南智宸电子科技有限公司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河南智动电子技术有限公司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河南智汇魔方科技股份有限公司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河南智绘星图信息技术有限公司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河南智慧城市规划设计有限公司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河南智慧水务股份有限公司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河南智健医疗科技有限公司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河南智领医疗设备有限公司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河南智泰信息技术有限公司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河南智越科技有限公司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河南中宝档案技术管理咨询有限公司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570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河南中博健康科技有限公司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571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河南中规企业管理咨询有限公司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572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河南中瀚安全技术有限公司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573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河南中航联创科技有限公司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574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河南中荷美景温室工程有限公司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575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河南中联软件科技有限公司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576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河南中领慧智信息科技有限公司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577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河南中美能建科工股份有限公司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578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河南中欧企业咨询有限公司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579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河南中启天成软件开发有限公司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580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河南中设智控信息科技有限公司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581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河南中盛物联网有限公司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582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河南中天云测检测技术有限公司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583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河南中兴大数据科技有限公司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584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河南中裕广恒科技股份有限公司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585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河南中元自动化控制系统有限公司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586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河南中云微迅信息技术有限公司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587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河南中之鼎文保信息技术有限公司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588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河南众和通信工程有限公司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589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河南众皇网络科技有限公司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河南众生源环保技术有限公司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河南众源系统工程有限公司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河南周密企业管理咨询有限公司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河南宙合网络科技有限公司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河南筑诚电子科技有限公司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河南准位信息技术有限公司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河南卓丰网络技术有限公司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河南卓启电子科技有限公司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河南卓云信息科技有限公司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河南卓正电子科技有限公司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河南子石文化传媒有限公司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河南紫光捷通有限公司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河南紫光信息技术有限公司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河南紫联物联网技术有限公司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河南紫云智慧城市运营技术服务有限公司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恒巨科技有限公司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恒天重工股份有限公司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华夏新时代电力工程勘测设计有限公司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嘉合智能科技股份有限公司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金穗机电设备有限公司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鹏嘉璧程实业集团有限公司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骐骏电气科技有限公司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企南针企业服务有限公司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天福聚网络科技股份有限公司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614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天华交通建设集团有限公司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新华三大数据技术有限公司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新开普电子股份有限公司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新天科技股份有限公司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星禾环保科技有限公司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易正实业有限公司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正星科技股份有限公司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郑州阿波罗焊接辅具有限公司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郑州阿瑞斯信息科技有限公司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郑州阿特尔光电技术有限公司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郑州艾迪科技有限公司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郑州艾维金刚石有限公司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郑州艾映信息技术有限公司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郑州爱家信息科技有限公司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郑州爱客道软件科技有限公司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郑州爱来福健康科技有限公司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630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郑州爱普锐科技有限公司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郑州爱普锐智能高科股份有限公司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632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郑州爱赛科特电子有限公司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633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郑州安诺科学仪器有限公司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634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郑州安然测控技术股份有限公司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635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郑州安腾软件有限公司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636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郑州安信研磨科技有限公司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637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郑州奥成泳池设备有限公司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638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郑州奥科仪器制造有限公司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639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郑州奥利弗电子科技有限公司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640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郑州百林电子科技有限公司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641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郑州百仕吉电子有限公司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642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郑州百思特软件科技有限公司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643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郑州百阵科技有限公司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644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郑州佰谷信息技术有限公司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645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郑州佰兴电子技术有限公司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郑州邦米智能技术有限公司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647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郑州邦瑞信息科技有限公司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648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郑州宝诺电子科技有限公司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郑州保达网络科技有限公司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650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郑州北斗七星通讯科技有限公司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651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郑州北斗企业孵化器有限公司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652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郑州北极光电力工程有限公司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653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郑州北瑞达自动化科技有限公司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654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郑州北元电气设备有限公司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655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郑州贝戈信息科技有限公司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656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郑州贝朗信息技术有限公司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657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郑州贝思科医学检验中心有限公司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658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郑州笨狼信息科技有限公司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659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郑州比侬实业有限公司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660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郑州扁担信息科技有限公司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661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郑州博波电子科技有限公司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662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郑州博成智能科技有限公司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663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郑州博观电子科技有限公司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664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郑州博乐信息技术有限公司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665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郑州博容节能科技有限公司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666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郑州博思人才信息服务有限公司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667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郑州博雅讯科技有限公司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668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郑州布恩科技有限公司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669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郑州曾曾日上生物科技有限公司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670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郑州畅联软件技术有限公司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671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郑州畅威物联网科技有限公司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672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郑州畅想高科股份有限公司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673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郑州超盟信息技术有限公司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674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郑州超兴新材料技术有限公司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675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郑州宸冠软件科技有限公司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676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郑州晨华科技有限公司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677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郑州诚鹏电子科技有限公司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678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郑州诚之顺电子科技有限公司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679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郑州川仕泰电子科技有限公司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680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郑州创科软件开发有限公司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681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郑州创视代网络科技有限公司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682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郑州创新矿山信息技术有限公司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683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郑州创意加缘信息技术股份有限公司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684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郑州春泉节能股份有限公司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685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郑州村村联网络技术有限公司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686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郑州大成软件科技有限公司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687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郑州大方软件股份有限公司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688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郑州大华机电技术有限公司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689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郑州大景计算机服务有限公司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690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郑州大平互动网络技术有限公司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691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郑州大轻自动化设备有限公司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692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郑州大数据文化传媒有限公司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693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郑州大信科技有限公司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694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郑州丹草中医药研究院有限公司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695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郑州德玛电气有限公司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696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郑州德析检测技术有限公司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697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郑州迪玛斯网络技术有限公司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698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郑州迪时数据技术有限公司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699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郑州迪维勒普科技有限公司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郑州帝恩爱斯网络科技有限公司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郑州点读电子科技有限公司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郑州鼎润安防工程有限公司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郑州鼎世信息科技有限公司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郑州鼎为实业有限公司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郑州东立光机电科技有限公司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郑州东之晨照明设计有限公司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郑州冬码智能科技有限公司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郑州凡昊信息科技有限公司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郑州纺机自控设备股份有限公司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郑州飞宏电子科技有限公司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郑州非特网络技术有限公司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郑州菲然电子科技有限公司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郑州纷呈科技有限公司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714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郑州粉红石榴动漫科技有限公司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郑州丰辉欣信息科技有限公司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郑州枫丹文化传媒有限公司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郑州弗曼智能设备科技有限公司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郑州伏尔特实业有限公司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郑州福禄源电子科技有限公司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郑州福务达软件科技有限公司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郑州富和电气有限公司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郑州高安新材料科技有限公司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郑州高端装备与信息产业技术研究院有限公司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郑州高预美信息技术有限公司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郑州高智科创知识产权运营管理有限公司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郑州格物至微科技有限公司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郑州格致网络科技有限公司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郑州贯奥仪器仪表有限公司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郑州光合科技有限公司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730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郑州国测电力工程有限公司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郑州国控智慧城市科技有限公司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732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郑州国容环保科技有限公司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733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郑州国研环保科技有限公司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734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郑州哈希网络科技有限公司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735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郑州海威光电科技有限公司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736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郑州海象信息技术有限公司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737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郑州汉邦智能科技有限公司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738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郑州汉江电子技术有限公司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739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郑州翰之博电子科技有限公司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740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郑州瀚海博恩科技有限公司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741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郑州行之远文化传播有限公司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742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郑州豪威尔电子科技股份有限公司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743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郑州好谷智能科技有限公司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744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郑州好玩教育科技有限公司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745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郑州昊天信息技术有限公司公司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郑州浩容环保科技有限公司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747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郑州禾其美文化传媒有限公司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748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郑州禾起机械设备有限公司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郑州合众海外人才创业园发展有限公司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750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郑州和动新能源有限公司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751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郑州和腾信息技术有限公司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752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郑州和悦医疗科技有限公司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753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郑州核桃科技有限公司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754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郑州赫诺瑞信息科技有限公司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755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郑州黑板报信息科技有限公司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756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郑州恒诺电子技术有限公司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757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郑州恒正电子科技有限公司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758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郑州恒之博新能源科技有限公司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759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郑州衡量科技股份有限公司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760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郑州弘德堂健康产业有限公司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761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郑州弘新医疗科技有限公司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762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郑州宏硕信息科技有限公司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763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郑州宏思远信息技术有限公司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764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郑州泓道泳池设备制造有限公司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765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郑州泓田网络科技有限公司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766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郑州鸿戈网络科技有限公司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767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郑州鸿浩信息技术有限公司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768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郑州鸿知立科技有限公司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769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郑州厚诺信息技术有限公司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770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郑州葫芦籽网络科技有限公司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771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郑州华辰电气科技有限公司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772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郑州华档信息技术有限公司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773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郑州华航科技股份有限公司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774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郑州华骏技术有限公司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775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郑州华路天成信息技术有限公司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776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郑州华梦信息技术有限公司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777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778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郑州华砂信息技术有限公司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779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郑州华视美达信息技术有限公司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780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郑州华威水工机电工程有限公司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781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郑州华沃太科信息技术有限公司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782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郑州华研合众生物科技有限公司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783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郑州华铸企业管理咨询有限公司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784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郑州环创自动化技术有限公司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785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郑州幻视科技有限公司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786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郑州晖驰建筑工程有限公司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787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郑州会晤文化传媒有限公司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788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郑州机械研究所有限公司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789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郑州吉客印电子商务有限公司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790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郑州极渲云计算有限公司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791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郑州佳梅欣辉机械设备有限公司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792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郑州佳速机械设备有限公司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793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郑州嘉乐投资有限公司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794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郑州嘉世信息技术有限公司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795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郑州简臻智能科技有限公司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796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郑州建源节能技术开发有限公司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797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郑州匠云信息技术有限公司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798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郑州洁灵科技有限公司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799</w:t>
            </w:r>
          </w:p>
        </w:tc>
        <w:tc>
          <w:tcPr>
            <w:tcW w:w="4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郑州洁普智能环保技术有限公司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郑州捷安高科股份有限公司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郑州捷安迅电子科技有限公司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802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郑州捷尔顺实业有限公司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803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郑州芥子信息科技有限公司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804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郑州金惠计算机系统工程有限公司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805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郑州金润高科电子有限公司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806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郑州金威特谷物科技有限公司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807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郑州经纬科技实业有限公司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郑州精科电力自动化有限公司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809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郑州九创信息科技有限公司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810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郑州久昌电子科技股份有公司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811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郑州巨人生化集团有限公司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812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郑州巨星电子科技有限公司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813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郑州聚凡科技有限公司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814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郑州珏寒警用装备有限公司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815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郑州君福财务信息咨询有限公司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郑州骏弘机电科技有限公司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郑州开物通电子科技有限公司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郑州凯宇包装设备有限公司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郑州康诺生物科技有限公司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郑州科蒂亚生物技术有限公司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郑州科斗精准弹射技术有限公司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郑州科度企业管理咨询有限公司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郑州科家知识产权代理服务有限公司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郑州科林车用空调有限公司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郑州科能达科技有限公司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郑州科萨仪器仪表有限公司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郑州科威科建筑材料有限公司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郑州科之杰工业设计有限公司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郑州快阅文化传媒有限公司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830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郑州旷临智能科技有限公司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郑州鲲鹏健康科技有限公司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832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郑州岚枫电子科技有限公司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833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郑州蓝鲸健康科技有限公司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834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郑州蓝视科技有限公司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835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郑州朗坤软件技术有限公司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836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郑州朗润智能装备股份有限公司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837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郑州力达自动化控制有限公司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838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郑州力诺电气有限公司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839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郑州力通水务有限公司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840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郑州立子加速器科技有限公司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841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郑州利凌电子科技有限公司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842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郑州利友电子科技有限公司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843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郑州荔枝环保科技有限公司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844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郑州联睿电子科技有限公司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845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郑州良安科技有限公司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郑州良弓工程有限公司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847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郑州良文新能源科技有限公司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848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郑州良友粮油机械有限公司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郑州燎原计算机技术有限公司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郑州领维空间信息科技公司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郑州六渡机电设备有限公司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郑州珑凌科技有限公司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郑州隆岩地质勘查有限公司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郑州路驰机械设备有限公司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郑州马飞电子技术有限公司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郑州迈佳迈网络服务有限公司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郑州迈拓信息技术有限公司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郑州麦科信电子技术有限公司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郑州美克盛世电子科技有限公司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860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郑州美万信息科技有限公司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861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郑州美兆环境科技有限公司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862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郑州米格信息科技有限公司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863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郑州米宅科技股份有限公司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864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郑州密丽药业有限公司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865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郑州民安电气有限公司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866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郑州名赫货架有限公司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867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郑州名泰医疗器械有限公司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868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郑州铭客教育科技有限公司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869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郑州磨料磨具磨削研究所有限公司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870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郑州沐客产品设计有限公司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871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郑州南洲电子科技有限公司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872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郑州能创电子科技有限公司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873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郑州纽路普科技有限公司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874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郑州农信通科技有限公司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875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郑州诺科精密科技有限公司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876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郑州诺云网络科技公司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877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郑州欧丽信大电子信息股份有限公司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878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郑州欧士玛智能控制技术有限公司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879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郑州芃瓦信息技术有限公司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880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郑州芃筑网络科技有限公司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881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郑州匹客科技有限公司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882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郑州谱尼测试技术有限公司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883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郑州奇飞特电子科技有限公司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884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郑州颀硕科技有限公司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885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郑州祺石信息技术有限公司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886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郑州企顺顺信息科技有限公司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887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郑州启蒙仪器设备有限公司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888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郑州千麦贝康医学检验实验室有限公司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889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郑州青鼎信息科技有限公司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890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郑州清源智能装备科技有限公司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891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郑州驱驰软件技术有限公司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892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郑州日彤电子有限公司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893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郑州荣腾共创信息科技有限公司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894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郑州荣献新材料技术有限公司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895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郑州榕盛信息技术有限公司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896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郑州融友北游信息科技有限公司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897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郑州锐达信息技术有限公司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898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郑州锐晶裕华新能源有限公司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899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郑州锐知凡创信息技术有限公司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郑州瑞尔泰智能科技有限公司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郑州瑞能电源技术有限公司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郑州瑞中信息技术有限公司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郑州睿德信软件科技有限公司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郑州睿联智能科技有限公司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郑州睿思通软件科技有限公司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郑州睿星智能科技有限公司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郑州润邦文化传媒有限公司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郑州润普信息技术有限公司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郑州萨摩文化创意有限公司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郑州赛奥电子股份有限公司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郑州赛美泰克信息技术有限公司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郑州赛兴新材料技术有限公司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郑州三格自动化设备有限公司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914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郑州三禾义齿制作有限公司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郑州三和视讯技术股份有限公司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郑州三瑞共和科技有限公司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郑州三山石油技术有限公司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郑州三狮信息技术有限公司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郑州三心源网络科技有限公司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郑州三中网安科技有限公司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郑州森鹏电子技术有限公司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郑州森鹏物联网有限公司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郑州森之林电子科技有限公司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郑州山河图数科技有限公司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郑州闪创网络科技有限公司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郑州闪闪红星动画有限公司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郑州商鼎计算机技术有限公司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郑州商派蓝联网络技术有限公司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郑州深蓝电子有限公司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930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郑州神草生物技术有限公司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郑州神盾智能科技有限公司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932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郑州神龙教育装备有限公司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933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郑州圣兰软件科技有限公司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934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郑州盛世多维网络有限公司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935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郑州时代纳米生物技术有限公司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936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郑州时享电子技术有限公司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937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郑州史戴缔机电设备有限公司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938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郑州市百里骄网络科技有限公司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939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郑州市碧亮真空设备有限公司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940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郑州市扁鹊堂智能科技有限公司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941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郑州市攻艰网络科技有限公司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942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郑州市浩辰机电工程有限公司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943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郑州市恒塑电子科技有限公司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944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郑州市混沌信息技术有限公司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945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郑州市玖道企业管理咨询有限公司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郑州市科兴液压配件有限公司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947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郑州市美焕互联网科技有限公司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948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郑州市南辰信息技术有限公司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郑州市数字政通信息技术有限公司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郑州市小石头信息技术有限公司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郑州市新玉源机械工业有限公司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郑州市鑫成智能设备有限公司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郑州市银河包装有限公司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郑州市智成软件科技有限公司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郑州势为物联网科技有限公司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郑州数独文化创意有限公司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郑州数联空间科技有限公司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郑州顺安机电设备有限公司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郑州顺驰环保科技有限公司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960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郑州烁飞电子科技有限公司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961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郑州司麦欧电子技术有限公司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962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郑州丝兰环保科技有限公司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963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郑州思迈得信息科技有限公司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964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郑州斯倍思机电有限公司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965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郑州苏阳净化科技有限公司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966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郑州速控自动化技术有限公司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967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郑州泰恩科技有限公司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968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郑州泰隆兴电子科技有限公司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969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郑州唐迈信息科技有限公司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970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郑州糖豆网络科技有限公司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971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郑州腾邦网络科技有限公司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972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郑州天宏自动化技术有限公司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973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郑州天华信息技术有限公司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974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郑州天昆环保科技有限公司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975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郑州天迈科技股份有限公司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976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郑州天启自动化系统有限公司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977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郑州天睿生物科技有限公司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978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郑州天之遥网络科技有限公司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979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郑州通达软件有限公司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980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郑州通晓数据技术有限公司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981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郑州通源电气有限公司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982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郑州童乐智能科技有限公司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983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郑州图悦信息技术有限公司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984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郑州拓立自动化科技有限公司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985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郑州万份科技股份有限公司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986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郑州万特电气股份有限公司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987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郑州万特信息技术有限公司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988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郑州威达电子有限公司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989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郑州威科姆北斗物联网技术有限公司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990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郑州威科姆软件科技有限公司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991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郑州微宏信息科技有限公司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992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郑州唯麦会电子商务有限公司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993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郑州维纳实验设备有限公司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994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郑州维视信息科技有限公司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995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郑州伟思德姆信息科技有限公司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996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郑州味觉信息技术有限公司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997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郑州沃尔斯网络科技有限公司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998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郑州沃煌环保技术有限公司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999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郑州沃众实业有限公司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郑州无线云通讯设备有限公司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郑州五福软件开发有限公司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郑州物海网络科技有限公司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郑州悉知信息科技股份有限公司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郑州嘻嘻科技有限公司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郑州喜寿康健康服务有限公司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郑州现代机器人研究院有限公司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郑州祥升科技有限公司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郑州翔宇卡通文化有限公司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郑州享帮帮信息科技有限公司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郑州向心力通信技术股份有限公司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郑州象北云信息技术有限公司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郑州骁龙智能科技有限公司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郑州小吃货商贸有限公司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1014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郑州小桔大数据有限公司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郑州偕时信息科技有限公司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郑州欣博煜信息科技有限公司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郑州欣之禾电子技术有限公司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郑州新少文林文化传媒有限公司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郑州新时尚绿色包装有限公司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郑州新水工机械有限公司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郑州新泰精密量仪有限公司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郑州新像素教育信息咨询服务有限公司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郑州新言宝企业管理咨询有限公司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郑州新益华医学科技有限公司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郑州鑫诺软件开发有限公司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郑州信大天瑞信息技术有限公司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郑州信大壹密科技有限公司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郑州信源信息技术股份有限公司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郑州星海科技有限公司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1030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郑州星火孵化器有限公司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郑州星火众创网络信息有限公司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1032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郑州星空北斗导航服务有限公司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1033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郑州星利源软件科技有限公司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1034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郑州星云互联软件技术有限公司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1035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郑州星智合信息技术有限公司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1036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郑州兴邦电子股份有限公司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1037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郑州兴起新材料科技有限公司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1038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郑州旭奥电子科技有限公司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1039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郑州旭洲电子科技有限公司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1040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郑州炫世信息科技有限公司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1041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郑州讯鸟计算机科技有限公司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1042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郑州迅控软件技术有限公司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1043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郑州雅尔格电子科技有限公司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1044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郑州琰汐自动化技术有限公司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1045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郑州一株网络科技有限公司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郑州壹卡通动漫科技有限公司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1047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郑州噫嘻科技有限公司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1048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郑州乙丙丁软件科技有限公司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郑州亿合同生仓储设备有限公司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1050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郑州亿鸿通讯科技有限公司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1051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郑州亿荣智能科技有限公司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1052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郑州艺海拾贝文化传媒有限公司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1053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郑州易保网络科技有限公司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1054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郑州易粮实业有限公司公司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1055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郑州易企创电子科技有限公司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1056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郑州易清水处理有限公司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1057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郑州易赛诺信息技术有限公司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1058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郑州易昕电子科技有限公司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1059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郑州益康云科技有限公司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1060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郑州因诺网络科技有限公司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1061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郑州银汉软件开发有限公司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1062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郑州印象三维科技有限公司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1063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郑州英米特智能电气技术有限公司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1064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郑州盈和软件技术有限公司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1065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郑州盈嘉石油工程技术有限公司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1066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郑州永邦测控技术有限公司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1067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郑州永邦环保科技有限公司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1068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郑州永丰生物肥业有限公司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1069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郑州优埃富欧科技创新有限公司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1070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郑州优加孵化器服务有限公司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1071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郑州优美智能科技有限公司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1072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郑州优元电子技术有限公司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1073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郑州优之易软件有限公司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1074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郑州予之信息科技有限公司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1075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郑州宇智教育信息咨询有限公司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1076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郑州玉兴数控产品有限公司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1077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郑州豫鑫电气控制技术有限公司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1078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郑州豫卓信息技术有限公司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1079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郑州元泽信息技术有限公司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1080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郑州原力能源科技有限公司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1081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郑州原力网络科技有限公司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1082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郑州原色动漫科技有限公司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1083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郑州原始人智能设备有限公司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1084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郑州缘之轩电子信息技术有限公司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1085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郑州源控信息技术有限公司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1086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郑州源清企业管理咨询有限公司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1087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郑州源通自动化科技有限公司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1088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郑州远控智能科技有限公司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1089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郑州悦安实业有限公司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1090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郑州悦纳电子科技有限公司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1091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郑州悦书宝网络技术有限公司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1092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郑州跃龙电子科技有限公司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1093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郑州云飞扬信息技术有限公司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1094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郑州云计划人人教育科技有限公司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1095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郑州云嘉信息技术有限公司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1096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郑州云启新材料技术有限公司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1097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郑州云速信息技术有限公司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1098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郑州耘艾信息科技有限公司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1099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郑州造作文化科技有限公司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郑州泽贤信息技术有限公司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郑州湛蓝环保技术有限公司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郑州招宝电子科技有限公司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郑州臻朗信息技术有限公司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郑州郑大信息技术有限公司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郑州郑大智能科技股份有限公司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郑州郑飞科技有限责任公司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郑州之铂智能科技有限公司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郑州织梦文化传媒有限公司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郑州质子矩阵智能科技有限公司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郑州智鼎企业管理咨询有限公司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郑州智多星软件技术有限公司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郑州智科信息技术有限公司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1114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郑州智利信信息技术有限公司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郑州智辆电子科技有限公司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郑州智能家网络科技有限公司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郑州智拓生物科技有限公司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郑州智稳软件科技有限公司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郑州智星电子科技有限公司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郑州智星网络科技有限公司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郑州中道智联云科技有限公司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郑州中电巨松成套电气有限公司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郑州中恒信息科技有限公司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郑州中科宇图科技有限公司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郑州中琅软件科技有限公司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郑州中米信息科技有限公司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郑州中锐电子科技有限公司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郑州中信节能技术有限公司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郑州中业科技股份有限公司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1130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郑州中云微迅孵化器服务有限公司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郑州众达信息科技有限公司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1132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郑州众峰信息技术有限公司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1133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郑州众智科技股份有限公司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1134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郑州众智自动控制科技有限公司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1135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郑州卓米网络科技有限公司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1136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郑州卓通电子科技有限公司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1137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郑州卓越智能科技有限公司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1138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郑州啄木鸟信息技术有限公司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1139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郑州子崟电子科技有限公司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1140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郑州左安检测科技有限公司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1141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中船重工海为郑州高科技有限公司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1142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中国烟草总公司郑州烟草研究院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1143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中岂认证中心有限公司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1144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中睿筑城规划设计有限公司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1145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中铁隧道股份有限公司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中纬地理信息技术有限公司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1147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中兴盛达电气技术（郑州）有限公司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1148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中音讯谷科技有限公司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中云微讯教育科技有限公司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中郅电力有限公司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郑州大河智信科技股份公司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河南工业大学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郑州大学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中国人民解放军战略支援部队信息工程大学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曹一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常云蕾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陈江朝霞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陈美祺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陈思文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1160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程超颖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1161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丛新宇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1162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都怡辰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1163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方悦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1164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高富豪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1165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高怡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1166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高圆圆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1167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高长松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1168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龚小根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1169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郭文月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1170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韩旭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1171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侯思琪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1172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胡银涛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1173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敬明远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1174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孔令晨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1175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李诺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1176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吕鑫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1177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马梅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1178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莫文波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1179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乔伟聪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1180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秦峰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1181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申言霞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1182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宋文举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1183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孙瑞奇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1184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孙文奇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1185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田雅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1186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王明玮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1187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王骁男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1188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位需贝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1189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武玉玺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1190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杨斌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1191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杨永志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1192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印帅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1193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张可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1194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张漫婷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1195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张恬静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1196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张文跃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1197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张向阳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1198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张燕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1199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朱昊阳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合计：906.6万元</w:t>
            </w:r>
          </w:p>
        </w:tc>
      </w:tr>
    </w:tbl>
    <w:p>
      <w:pPr>
        <w:shd w:val="clear"/>
        <w:spacing w:line="540" w:lineRule="exact"/>
        <w:ind w:firstLine="643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ascii="Times New Roman" w:hAnsi="Times New Roman"/>
          <w:b/>
          <w:bCs/>
          <w:sz w:val="32"/>
          <w:szCs w:val="32"/>
        </w:rPr>
        <w:t>PCT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申请专利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政策兑现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清单 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4875"/>
        <w:gridCol w:w="2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8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4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经费（万元）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新华三大数据技术有限公司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合计：2万元</w:t>
            </w:r>
          </w:p>
        </w:tc>
      </w:tr>
    </w:tbl>
    <w:p>
      <w:pPr>
        <w:shd w:val="clear"/>
      </w:pPr>
    </w:p>
    <w:p>
      <w:pPr>
        <w:shd w:val="clear"/>
        <w:spacing w:line="540" w:lineRule="exact"/>
        <w:ind w:firstLine="643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国外授权专利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政策兑现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清单 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4875"/>
        <w:gridCol w:w="2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专利权人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经费（万元）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郑州骁龙智能科技有限公司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河南兆信溯源信息技术有限公司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郑州天宏自动化技术有限公司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郑州荣腾共创信息科技有限公司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郑州永丰生物肥业有限公司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郑州智拓生物科技有限公司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郑州金开鸿纳米科技有限公司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郑州瀚通信息技术有限公司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郑州森鸿研磨材料有限公司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郑州信大云筑工程科技有限公司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郑州元素工具技术有限公司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河南赛贝电子科技有限公司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河南创联生物科技有限公司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郑州会晤文化传媒有限公司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郑州维纳实验设备有限公司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郑州枫丹文化传媒有限公司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郑州荣献新材料技术有限公司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河南舒珂达信息技术有限公司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河南华建逸机电科技有限公司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河南翼讯新材料科技有限公司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河南柏裕植物免疫科技有限公司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郑州磨料磨具磨削研究所有限公司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郑州沃众电子衡器有限公司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郑州丝珂瑞科技有限公司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郑州鼎恒电子科技有限公司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郑州正电电子技术有限公司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郑州诺尔斯尔电子科技有限公司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河南创杰自动化设备有限公司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河南铭鼎信息科技有限公司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郑州中原显示技术有限公司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郑州创亿达照明有限公司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新天科技股份有限公司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郑州旭洲电子科技有限公司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郑州欣之禾电子技术有限公司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郑州光大百纳科技股份有限公司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郑州市日新科技有限公司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郑州正方科技有限公司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河南华纳电子技术有限公司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郑州众智科技股份有限公司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郑州廖赞信息科技有限公司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郑州天昆环保科技有限公司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河南安立信环保科技有限公司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郑州一株网络科技有限公司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郑州云飞扬信息技术有限公司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河南三硕智能科技有限公司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河南安立德光电科技有限公司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郑州上禾电子科技有限公司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郑州名泰医疗器械有限公司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郑州智利信信息技术有限公司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郑州迈拓信息技术有限公司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郑州味觉信息技术有限公司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郑州湛蓝环保技术有限公司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郑州中远防务材料有限公司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郑州中远氨纶工程技术有限公司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陶来柱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袁淑华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温博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合计：1337万元</w:t>
            </w:r>
          </w:p>
        </w:tc>
      </w:tr>
    </w:tbl>
    <w:p>
      <w:pPr>
        <w:shd w:val="clear"/>
        <w:spacing w:line="540" w:lineRule="exact"/>
        <w:ind w:firstLine="643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）专利质押融资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政策兑现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清单 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487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质押贷款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经费（万元）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郑州春泉节能股份有限公司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河南省煤科院耐磨技术有限公司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河南中裕广恒科技股份有限公司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郑州中业科技股份有限公司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合计：18.24万元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2"/>
        <w:shd w:val="clear"/>
        <w:ind w:left="1120" w:hanging="1120" w:hangingChars="350"/>
        <w:rPr>
          <w:rFonts w:hint="eastAsia" w:ascii="黑体" w:hAnsi="黑体" w:eastAsia="黑体" w:cs="黑体"/>
          <w:szCs w:val="40"/>
        </w:rPr>
      </w:pPr>
      <w:r>
        <w:rPr>
          <w:rFonts w:hint="eastAsia" w:ascii="黑体" w:hAnsi="黑体" w:eastAsia="黑体" w:cs="黑体"/>
          <w:szCs w:val="40"/>
        </w:rPr>
        <w:t>附件4</w:t>
      </w:r>
    </w:p>
    <w:p>
      <w:pPr>
        <w:pStyle w:val="2"/>
        <w:shd w:val="clear"/>
        <w:ind w:left="1050" w:hanging="1470" w:hangingChars="350"/>
        <w:jc w:val="center"/>
        <w:rPr>
          <w:rFonts w:hint="eastAsia" w:ascii="方正小标宋_GBK" w:hAnsi="宋体" w:eastAsia="方正小标宋_GBK"/>
          <w:bCs w:val="0"/>
          <w:spacing w:val="-10"/>
          <w:kern w:val="2"/>
          <w:sz w:val="44"/>
          <w:szCs w:val="44"/>
        </w:rPr>
      </w:pPr>
      <w:r>
        <w:rPr>
          <w:rFonts w:hint="eastAsia" w:ascii="方正小标宋_GBK" w:hAnsi="宋体" w:eastAsia="方正小标宋_GBK"/>
          <w:bCs w:val="0"/>
          <w:spacing w:val="-10"/>
          <w:kern w:val="2"/>
          <w:sz w:val="44"/>
          <w:szCs w:val="44"/>
        </w:rPr>
        <w:t>2019年度金融业发展专项</w:t>
      </w:r>
      <w:r>
        <w:rPr>
          <w:rFonts w:hint="eastAsia" w:ascii="方正小标宋_GBK" w:hAnsi="宋体" w:eastAsia="方正小标宋_GBK"/>
          <w:bCs w:val="0"/>
          <w:spacing w:val="-10"/>
          <w:kern w:val="2"/>
          <w:sz w:val="44"/>
          <w:szCs w:val="44"/>
          <w:lang w:val="en-US" w:eastAsia="zh-CN"/>
        </w:rPr>
        <w:t>政策</w:t>
      </w:r>
      <w:r>
        <w:rPr>
          <w:rFonts w:hint="eastAsia" w:ascii="方正小标宋_GBK" w:hAnsi="宋体" w:eastAsia="方正小标宋_GBK"/>
          <w:bCs w:val="0"/>
          <w:spacing w:val="-10"/>
          <w:kern w:val="2"/>
          <w:sz w:val="44"/>
          <w:szCs w:val="44"/>
        </w:rPr>
        <w:t>、资本市场企业</w:t>
      </w:r>
    </w:p>
    <w:p>
      <w:pPr>
        <w:pStyle w:val="2"/>
        <w:shd w:val="clear"/>
        <w:ind w:left="1050" w:hanging="1470" w:hangingChars="350"/>
        <w:jc w:val="center"/>
        <w:rPr>
          <w:rFonts w:hint="default" w:ascii="方正小标宋_GBK" w:hAnsi="宋体" w:eastAsia="方正小标宋_GBK"/>
          <w:bCs w:val="0"/>
          <w:spacing w:val="-10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bCs w:val="0"/>
          <w:spacing w:val="-10"/>
          <w:kern w:val="2"/>
          <w:sz w:val="44"/>
          <w:szCs w:val="44"/>
        </w:rPr>
        <w:t>政策兑现</w:t>
      </w:r>
      <w:r>
        <w:rPr>
          <w:rFonts w:hint="eastAsia" w:ascii="方正小标宋_GBK" w:hAnsi="宋体" w:eastAsia="方正小标宋_GBK"/>
          <w:bCs w:val="0"/>
          <w:spacing w:val="-10"/>
          <w:kern w:val="2"/>
          <w:sz w:val="44"/>
          <w:szCs w:val="44"/>
          <w:lang w:val="en-US" w:eastAsia="zh-CN"/>
        </w:rPr>
        <w:t xml:space="preserve">清单 </w:t>
      </w:r>
    </w:p>
    <w:p>
      <w:pPr>
        <w:pStyle w:val="3"/>
        <w:numPr>
          <w:ilvl w:val="0"/>
          <w:numId w:val="1"/>
        </w:numPr>
        <w:shd w:val="clear"/>
        <w:spacing w:line="400" w:lineRule="exact"/>
        <w:ind w:firstLine="640" w:firstLineChars="200"/>
        <w:rPr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金融类机构发展专项政策兑现</w:t>
      </w: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 xml:space="preserve">清单 </w:t>
      </w:r>
    </w:p>
    <w:p>
      <w:pPr>
        <w:pStyle w:val="4"/>
        <w:shd w:val="clear"/>
        <w:spacing w:line="400" w:lineRule="exact"/>
        <w:ind w:left="420" w:leftChars="200" w:firstLine="0" w:firstLineChars="0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ascii="楷体" w:hAnsi="楷体" w:eastAsia="楷体" w:cs="楷体"/>
          <w:b w:val="0"/>
          <w:bCs/>
        </w:rPr>
        <w:t>（一）</w:t>
      </w:r>
      <w:r>
        <w:rPr>
          <w:rFonts w:ascii="楷体" w:hAnsi="楷体" w:eastAsia="楷体" w:cs="楷体"/>
          <w:b w:val="0"/>
          <w:bCs/>
          <w:szCs w:val="32"/>
          <w:shd w:val="clear" w:color="auto" w:fill="FFFFFF"/>
        </w:rPr>
        <w:t>企业科技保险、贷款贴息政策兑现</w:t>
      </w:r>
      <w:r>
        <w:rPr>
          <w:rFonts w:hint="eastAsia" w:ascii="楷体" w:hAnsi="楷体" w:eastAsia="楷体" w:cs="楷体"/>
          <w:b w:val="0"/>
          <w:bCs/>
          <w:szCs w:val="32"/>
          <w:shd w:val="clear" w:color="auto" w:fill="FFFFFF"/>
          <w:lang w:val="en-US" w:eastAsia="zh-CN"/>
        </w:rPr>
        <w:t xml:space="preserve">清单 </w:t>
      </w:r>
    </w:p>
    <w:tbl>
      <w:tblPr>
        <w:tblStyle w:val="8"/>
        <w:tblW w:w="93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4101"/>
        <w:gridCol w:w="2053"/>
        <w:gridCol w:w="1288"/>
        <w:gridCol w:w="13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行业类别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贷款金额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兑现政策金额（万元）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富耐克超硬材料股份有限公司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7,000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河南新中基交通科技发展有限公司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9,610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河南广安生物科技股份有限公司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饲料生产销售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6,250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河南大华安防科技股份有限公司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安防设备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7,000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河南省日立信股份有限公司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工业制造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5,512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郑州向心力通信技术股份有限公司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电子信息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25,328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郑州博特硬质材料有限公司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新材料制造业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6,350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河南信安通信技术股份有限公司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通信设备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5,300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郑州科慧科技股份有限公司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工业制造业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2,500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嘉合智能科技股份有限公司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5,650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郑州飞龙医疗设备有限公司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4,251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郑州鸿盛数码科技股份有限公司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3,956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中棉种业科技股份有限公司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农业科技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2,000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郑州赛奥电子股份有限公司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电子设备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2,000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河南赛诺特生物技术有限公司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2,800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郑州新世纪数码科技股份有限公司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3,000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郑州瑞普生物工程有限公司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生物工程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3,300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郑州中业科技股份有限公司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2,300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河南博元电力科技股份有限公司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电力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2,649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郑州佰沃生物质材料有限公司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2,200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河南睿科能源科技有限公司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2,661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佛瑞德（郑州）工业股份有限公司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智能制造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1,160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河南省信大新型成像技术中心有限公司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1,500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河南睿光新能源科技有限公司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河南星达医疗设备制造有限公司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医疗设备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郑州博特超硬刀具有限公司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新材料制造业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2,700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郑州清源智能科技装备有限公司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郑州容大科技股份有限公司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1,620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郑州海特机械有限公司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1,600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郑州恒博环境科技股份有限公司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1,950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河南鑫安利安全科技股份有限公司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软件信息技术服务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2,000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郑州森鹏电子技术有限公司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电子信息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1,889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郑州恩普特科技股份有限公司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软件信息技术服务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1,680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河南省煤科院耐磨技术有限公司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1,400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河南省全能科技有限公司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智能交通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河南省新星科技有限公司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软件信息技术服务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河南金源创业孵化器股份有限公司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高新技术服务业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1,300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郑州优波科新材料股份有限公司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715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郑州宇光复合材料有限公司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新材料制造业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河南约克动漫影视股份有限公司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影视动漫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1379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河南中裕广恒科技股份有限公司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软件信息技术服务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郑州飞虹热处理设备制造有限公司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河南省汇隆精密设备制造股份有限公司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河南时代显示技术有限公司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电子信息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河南八六三软件股份有限公司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软件信息技术服务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河南东方世纪交通科技股份有限公司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软件信息技术服务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1,300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郑州引领科技有限公司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1,120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郑州朗润智能装备股份有限公司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通用设备制造业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郑州贝博电子股份有限公司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电子信息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郑州鸿浩信息技术有限公司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电子信息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郑州吉尔康消毒制品有限公司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郑州郑大智能科技股份有限公司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电子信息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1,692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河南纵横精工机械科技有限公司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河南美伦医疗电子股份有限公司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医疗设备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郑州豪威尔电子科技股份有限公司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郑州大河智信科技股份公司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电子信息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984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星禾环保科技有限公司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环保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郑州博创电气设备有限公司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电器设备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河南瑞通电气科技有限公司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电气设备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郑州荣利达生物科技有限公司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生产研发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 sum(D3:D62) \* MERGEFORMAT </w:instrTex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152283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 sum(E3:E62) \* MERGEFORMAT </w:instrTex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1612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shd w:val="clear"/>
        <w:spacing w:line="520" w:lineRule="exact"/>
        <w:rPr>
          <w:rFonts w:hint="default" w:ascii="楷体_GB2312" w:hAnsi="楷体_GB2312" w:eastAsia="楷体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（二）金融机构高管人员政策兑现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 xml:space="preserve">清单 </w:t>
      </w:r>
    </w:p>
    <w:tbl>
      <w:tblPr>
        <w:tblStyle w:val="8"/>
        <w:tblW w:w="93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2"/>
        <w:gridCol w:w="2574"/>
        <w:gridCol w:w="2342"/>
        <w:gridCol w:w="23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申请公司名称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申请人员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申请高管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政策兑现金额（万元）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河南省中豫融资担保有限公司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刘学军</w:t>
            </w:r>
          </w:p>
        </w:tc>
        <w:tc>
          <w:tcPr>
            <w:tcW w:w="2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 xml:space="preserve"> 董事长</w:t>
            </w:r>
          </w:p>
        </w:tc>
        <w:tc>
          <w:tcPr>
            <w:tcW w:w="2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（非高新区纳税）</w:t>
            </w:r>
          </w:p>
        </w:tc>
        <w:tc>
          <w:tcPr>
            <w:tcW w:w="2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白振</w:t>
            </w:r>
          </w:p>
        </w:tc>
        <w:tc>
          <w:tcPr>
            <w:tcW w:w="2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 xml:space="preserve"> 总经理</w:t>
            </w:r>
          </w:p>
        </w:tc>
        <w:tc>
          <w:tcPr>
            <w:tcW w:w="2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（非高新区纳税）</w:t>
            </w:r>
          </w:p>
        </w:tc>
        <w:tc>
          <w:tcPr>
            <w:tcW w:w="2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张鸽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副总经理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张其亚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财务总监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秦沛沛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风控总监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32</w:t>
            </w:r>
          </w:p>
        </w:tc>
      </w:tr>
    </w:tbl>
    <w:p>
      <w:pPr>
        <w:shd w:val="clear"/>
        <w:rPr>
          <w:rFonts w:hint="default" w:ascii="楷体" w:hAnsi="楷体" w:eastAsia="楷体" w:cs="楷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（三）投资类机构投资高新区企业政策兑现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 xml:space="preserve">清单 </w:t>
      </w:r>
    </w:p>
    <w:tbl>
      <w:tblPr>
        <w:tblStyle w:val="8"/>
        <w:tblW w:w="101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2554"/>
        <w:gridCol w:w="769"/>
        <w:gridCol w:w="611"/>
        <w:gridCol w:w="993"/>
        <w:gridCol w:w="46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公司名称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投资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额度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补贴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实际补贴金额</w:t>
            </w:r>
          </w:p>
        </w:tc>
        <w:tc>
          <w:tcPr>
            <w:tcW w:w="4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投资高新区企业(投资金额)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比例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4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河南省国控基金管理有限公司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6002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2%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河南百川畅银环保能源股份有限公司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（3002万）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2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河南信安通信技术股份有限公司（3000万）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北京雨韵和丰创业投资管理有限公司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河南中帅医药科技股份有限公司（4000万）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河南高科技创业投资股份有限公司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2800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2%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河南东方世纪交通科技股份有限公司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（1000万）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2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嘉合智能科技股份有限公司（1800万）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河南欧瑞宏润创业投资基金管理有限公司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郑州新基业汽车电子有限公司（2000万）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深圳中创信股权投资基金管理有限公司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1447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郑州国研环保科技有限公司（1447万）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深圳华信柏年股权投资基金管理有限公司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郑州金惠计算机系统工程有限公司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（1000万）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郑州帮成投资管理有限公司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河南财企通网络科技有限公司（1000万）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河南高新众创空间有限公司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560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2%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郑州星际遥感技术有限公司（310万）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2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郑州乐加分信息技术有限公司（250万）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河南帮成众创空间有限公司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570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河南省成裕伟业新能源科技有限公司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（570万）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郑州易企投资产管理有限公司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369.7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2%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河南百草园信息科技有限公司（150.3万）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2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河南有道展览科技有限公司（217.4万）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河南云投小镇创业孵化器有限公司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2%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河南知诚汇信息科技有限公司（150万）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2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河南晟景金蝶软件科技有限公司（200万）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3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20098.7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</w:tr>
    </w:tbl>
    <w:p>
      <w:pPr>
        <w:pStyle w:val="3"/>
        <w:shd w:val="clear"/>
        <w:rPr>
          <w:rFonts w:hint="default" w:ascii="楷体" w:hAnsi="楷体" w:eastAsia="楷体" w:cs="楷体"/>
          <w:spacing w:val="-2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40"/>
        </w:rPr>
        <w:t>（四）</w:t>
      </w:r>
      <w:r>
        <w:rPr>
          <w:rFonts w:hint="eastAsia" w:ascii="楷体" w:hAnsi="楷体" w:eastAsia="楷体" w:cs="楷体"/>
          <w:b w:val="0"/>
          <w:bCs/>
          <w:spacing w:val="-20"/>
          <w:sz w:val="32"/>
          <w:szCs w:val="40"/>
        </w:rPr>
        <w:t>小贷公司、担保公司业务风险补偿政</w:t>
      </w:r>
      <w:r>
        <w:rPr>
          <w:rFonts w:hint="eastAsia" w:ascii="楷体" w:hAnsi="楷体" w:eastAsia="楷体" w:cs="楷体"/>
          <w:b w:val="0"/>
          <w:bCs/>
          <w:spacing w:val="-20"/>
          <w:sz w:val="32"/>
          <w:szCs w:val="40"/>
          <w:lang w:val="en-US" w:eastAsia="zh-CN"/>
        </w:rPr>
        <w:t>策</w:t>
      </w:r>
      <w:r>
        <w:rPr>
          <w:rFonts w:hint="eastAsia" w:ascii="楷体" w:hAnsi="楷体" w:eastAsia="楷体" w:cs="楷体"/>
          <w:b w:val="0"/>
          <w:bCs/>
          <w:spacing w:val="-20"/>
          <w:sz w:val="32"/>
          <w:szCs w:val="40"/>
        </w:rPr>
        <w:t>兑现</w:t>
      </w:r>
      <w:r>
        <w:rPr>
          <w:rFonts w:hint="eastAsia" w:ascii="楷体" w:hAnsi="楷体" w:eastAsia="楷体" w:cs="楷体"/>
          <w:b w:val="0"/>
          <w:bCs/>
          <w:spacing w:val="-20"/>
          <w:sz w:val="32"/>
          <w:szCs w:val="40"/>
          <w:lang w:val="en-US" w:eastAsia="zh-CN"/>
        </w:rPr>
        <w:t>清单</w:t>
      </w:r>
    </w:p>
    <w:tbl>
      <w:tblPr>
        <w:tblStyle w:val="8"/>
        <w:tblW w:w="94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8"/>
        <w:gridCol w:w="1119"/>
        <w:gridCol w:w="2703"/>
        <w:gridCol w:w="886"/>
        <w:gridCol w:w="900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名 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额度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补贴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实际补贴金额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2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比例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小贷业务政策兑现名单申请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贷款公司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郑州高新技术产业开发区通茂小额贷款有限公司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1850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1%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18</w:t>
            </w:r>
          </w:p>
        </w:tc>
      </w:tr>
    </w:tbl>
    <w:p>
      <w:pPr>
        <w:shd w:val="clear"/>
        <w:ind w:firstLine="640" w:firstLineChars="200"/>
        <w:rPr>
          <w:rFonts w:hint="default" w:ascii="楷体" w:hAnsi="楷体" w:eastAsia="楷体" w:cs="楷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（五）银行科技贷款户数政策兑现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 xml:space="preserve">清单 </w:t>
      </w:r>
    </w:p>
    <w:tbl>
      <w:tblPr>
        <w:tblStyle w:val="8"/>
        <w:tblW w:w="96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5296"/>
        <w:gridCol w:w="1027"/>
        <w:gridCol w:w="1188"/>
        <w:gridCol w:w="12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贷款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户数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每户政策兑现名单（万元）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共计政策兑现名单金额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中国建设银行股份有限公司郑州科技支行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郑州银行股份有限公司长椿路支行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中国工商银行股份有限公司郑州桐柏路支行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中原银行股份有限公司郑州瑞达路支行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中国银行股份有限公司郑州高新技术开发区支行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华夏银行股份有限公司郑州高新区支行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245</w:t>
            </w:r>
          </w:p>
        </w:tc>
      </w:tr>
    </w:tbl>
    <w:p>
      <w:pPr>
        <w:pStyle w:val="3"/>
        <w:numPr>
          <w:ilvl w:val="0"/>
          <w:numId w:val="0"/>
        </w:numPr>
        <w:shd w:val="clear"/>
        <w:ind w:firstLine="640" w:firstLineChars="200"/>
        <w:rPr>
          <w:rFonts w:hint="default" w:ascii="楷体" w:hAnsi="楷体" w:eastAsia="楷体" w:cs="楷体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金融机构创新产品政策兑现</w:t>
      </w:r>
      <w:r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  <w:lang w:val="en-US" w:eastAsia="zh-CN"/>
        </w:rPr>
        <w:t xml:space="preserve">清单 </w:t>
      </w:r>
    </w:p>
    <w:tbl>
      <w:tblPr>
        <w:tblStyle w:val="8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2497"/>
        <w:gridCol w:w="1373"/>
        <w:gridCol w:w="1350"/>
        <w:gridCol w:w="4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金融创新产品政策兑现名单（万元）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服务企业及金额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中原银行股份有限公司郑州瑞达路支行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政府采购贷款、小微企业永续贷、原e花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河南豫净科技发展有限公司（200万）</w:t>
            </w:r>
          </w:p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郑州郑大智能科技股份有限公司（800万）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中国工商银行股份有限公司郑州桐柏路支行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郑科贷、经营快贷、E抵快贷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河南科丰新材料有限公司（1000万）</w:t>
            </w:r>
          </w:p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郑州士奇测控技术有限公司（189万）</w:t>
            </w:r>
          </w:p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河南和实科技有限公司（40万）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河南锐创金融服务外包有限公司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高科贷兴业银行专属产品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河南酒便利商业股份有限公司（500万）</w:t>
            </w:r>
          </w:p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河南博元电力科技股份有限公司（700万）</w:t>
            </w:r>
          </w:p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河南省日立信股份有限公司（1000万）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河南轩霖金融服务外包有限公司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91快贷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河南赛德种业有限公司（200万）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郑州中汇投资管理有限公司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税金贷、房易贷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郑州优波科新材料股份有限公司（90万）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</w:tr>
    </w:tbl>
    <w:p>
      <w:pPr>
        <w:shd w:val="clear"/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（七）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金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融行业协会政策兑现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 xml:space="preserve">清单 </w:t>
      </w:r>
    </w:p>
    <w:tbl>
      <w:tblPr>
        <w:tblStyle w:val="8"/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5061"/>
        <w:gridCol w:w="1366"/>
        <w:gridCol w:w="13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公司名称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额度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预计补贴金额（万元）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郑州高新区挂牌公司服务协会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郑州高新区金融科技服务协会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郑州创新创业市场服务协会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河南高新众创空间有限公司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郑州天健湖经济研究所有限公司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河南轩霖金融服务外包有限公司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郑州中汇投资管理有限公司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河南新源孵化器服务有限公司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160</w:t>
            </w:r>
          </w:p>
        </w:tc>
      </w:tr>
    </w:tbl>
    <w:p>
      <w:pPr>
        <w:pStyle w:val="2"/>
        <w:shd w:val="clear"/>
        <w:ind w:firstLine="640"/>
        <w:rPr>
          <w:rFonts w:hint="default" w:eastAsia="黑体"/>
          <w:lang w:val="en-US" w:eastAsia="zh-CN"/>
        </w:rPr>
      </w:pPr>
      <w:r>
        <w:rPr>
          <w:rFonts w:hint="eastAsia"/>
        </w:rPr>
        <w:t>二、资本市场企业政策兑现</w:t>
      </w:r>
      <w:r>
        <w:rPr>
          <w:rFonts w:hint="eastAsia"/>
          <w:lang w:val="en-US" w:eastAsia="zh-CN"/>
        </w:rPr>
        <w:t xml:space="preserve">清单 </w:t>
      </w:r>
    </w:p>
    <w:tbl>
      <w:tblPr>
        <w:tblStyle w:val="8"/>
        <w:tblW w:w="89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5114"/>
        <w:gridCol w:w="1329"/>
        <w:gridCol w:w="18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firstLine="42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奖补类别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奖补金额（万元）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郑州天迈科技股份有限公司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上市政策兑现名单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河南百川畅银环保能源环保股份有限公司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上市辅导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郑州衡量科技股份有限公司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新三板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郑州衡量科技股份有限公司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新三板督导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河南东方世纪交通科技股份有限公司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新三板督导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河南云立方通信技术股份有限公司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四板交易板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河南创卓仓储科技有限公司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四板交易板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河南启辰网络技术有限公司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四板交易板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河南中鼎立天科技股份有限公司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四板交易板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郑州百仕吉电子有限公司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郑州飞宏电子科技有限公司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河南前图测绘工程有限公司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河南航飞光电科技有限公司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郑州洁灵科技有限公司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郑州星海科技有限公司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郑州蓝色海豚信息科技有限公司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河南星际智能技术有限公司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郑州天晴医疗器械有限公司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郑州闪闪红星动画有限公司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郑州悦书宝网络技术有限公司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郑州壹卡通动漫科技有限公司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郑州燎原计算机技术有限公司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河南郑大安全装备技术有限公司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河南郑大智慧环境工程有限公司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郑州世博电气自动化设备有限公司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河南广灿环保技术有限公司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河南顺驰生态科技有限公司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河南蜗跑电子科技有限公司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郑州云惠新能源科技有限公司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河南师慧信息技术有限公司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郑州睿星智能科技有限公司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河南郑大建筑材料有限公司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郑州远控智能科技有限公司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郑州晰影软件科技有限公司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河南飞魔雷文化传媒有限公司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郑州北软科技服务有限公司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河南洋涛科技有限公司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郑州卓米网络科技有限公司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河南红羽文化传播有限公司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河南睿达智能科技有限公司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河南盾构检测技术服务有限公司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郑州精通汽车零部件有限公司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河南指朴生物科技有限公司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郑州亲和力科技有限公司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河南优通科技有限公司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河南多一克网络科技有限公司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河南易创慧联科技有限公司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郑州清能碳数据有限公司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郑州图悦信息技术有限公司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河南企巢智能装饰工程有限公司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河南小安智能科技有限国公司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郑州恒联威电气有限公司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河南郑大零醛屋环保科技有限公司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郑州数独文化创意有限公司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河南悟空在线软件科技有限公司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河南同创高科有限公司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河南梧桐花科技有限公司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郑州中建市政物流有限公司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河南西城电子科技有限公司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郑州冠博电气科技有限公司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河南喜果动漫有限公司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苏测检测技术有限公司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河南盛华电子商务有限公司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郑州优之易软件有限公司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河南恒旭力创测绘工程有限公司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郑州云嘉信息技术有限公司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河南开达电气有限公司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河南爱博创电子商务有限公司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郑州祥升科技有限公司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郑州山河图数科技有限公司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河南朗博校准检测有限公司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河南木舟文化传媒有限公司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河南如花似玉动漫设计有限公司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河南众源系统工程有限公司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河南易炫电子科技有限公司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郑州漫动者数字科技有限公司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河南招源科技有限公司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河南邦友科技有限公司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郑州奇飞特电子科技有限公司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郑州泰隆兴电子科技有限公司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郑州森之林电子科技有限公司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郑州福禄源电子科技有限公司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河南兆信溯源信息技术有限公司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河南博瑞景明科技有限公司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郑州邻友帮信息技术有限公司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郑州比侬实业有限公司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郑州百阵科技有限公司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郑州瑞峰达电子设备配套有限公司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郑州顺鹏科技有限公司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郑州融通支付信息技术有限公司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河南超人科技有限公司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郑州华豫兄弟制冷设备有限公司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河南海汇药物研究有限公司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郑州乐业生物科技有限公司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河南卓丰网络技术有限公司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郑州核桃科技有限公司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郑州迈佳迈网络服务有限公司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河南三准测控科技有限公司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郑州万隆金属制品有限公司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河南特力测控技术有限公司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河南华仓自动化设备有限公司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河南博骏仓储设备有限公司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郑州大信科技有限公司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郑州艾维金刚石有限公司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河南省京测检测技术有限公司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河南线像影视文化传媒有限公司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郑州造作文化科技有限公司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郑州一株网络科技有限公司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郑州布恩科技有限公司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郑州创科软件开发有限公司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郑州原色动漫科技有限公司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郑州中软高科信息技术有限公司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郑州时代纵横仪器设备有限公司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河南苗硕科技有限公司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郑州中科宇图科技有限公司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郑州市攻艰网络科技有限公司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郑州安诺科学仪器有限公司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郑州商派蓝联网络技术有限公司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河南华纳电子技术有限公司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郑州品和电子科技有限公司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河南钻王矿业科技有限公司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河南瀚轩地理信息科技有限公司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河南铭创电气有限公司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河南观容自控科技有限公司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郑州威达电子有限公司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郑州威盛电子科技有限公司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河南仓德金属制品有限公司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郑州一方土空间设计有限公司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四板展示板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河南丰德康种业股份有限公司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改制企业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嘉合智能科技股份有限公司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再融资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河南东方世纪交通科技股份有限公司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再融资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firstLine="420" w:firstLineChars="20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instrText xml:space="preserve"> = sum(D2:D132)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2154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</w:tr>
    </w:tbl>
    <w:p>
      <w:pPr>
        <w:shd w:val="clear"/>
        <w:spacing w:line="560" w:lineRule="exact"/>
        <w:ind w:firstLine="482" w:firstLineChars="150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shd w:val="clear"/>
        <w:spacing w:line="560" w:lineRule="exact"/>
        <w:ind w:firstLine="482" w:firstLineChars="150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shd w:val="clear"/>
        <w:spacing w:line="560" w:lineRule="exact"/>
        <w:ind w:firstLine="482" w:firstLineChars="150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shd w:val="clear"/>
        <w:spacing w:line="56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</w:p>
    <w:p>
      <w:pPr>
        <w:shd w:val="clear"/>
        <w:spacing w:line="56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附件5</w:t>
      </w:r>
    </w:p>
    <w:p>
      <w:pPr>
        <w:shd w:val="clear"/>
        <w:spacing w:line="56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2019年高成长企业政策兑现</w:t>
      </w: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  <w:t xml:space="preserve">清单 </w:t>
      </w:r>
    </w:p>
    <w:p>
      <w:pPr>
        <w:shd w:val="clear"/>
        <w:tabs>
          <w:tab w:val="left" w:pos="312"/>
        </w:tabs>
        <w:spacing w:line="440" w:lineRule="exact"/>
        <w:ind w:firstLine="640" w:firstLineChars="200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工业企业政策兑现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 xml:space="preserve">清单 </w:t>
      </w:r>
    </w:p>
    <w:tbl>
      <w:tblPr>
        <w:tblStyle w:val="8"/>
        <w:tblW w:w="92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680"/>
        <w:gridCol w:w="1500"/>
        <w:gridCol w:w="1170"/>
        <w:gridCol w:w="2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增速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政策兑现名单金额(万元）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固定资产投资入统计库政策兑现名单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郑州明泰实业有限公司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25.2%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河南黎明重工科技股份有限公司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37.9%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新天科技股份有限公司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50.3%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郑州中原思蓝德高科股份有限公司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36.7%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富耐克超硬材料股份有限公司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35.8%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河南中电投华新电力工程有限公司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35.7%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郑州天迈科技股份有限公司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24.6%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河南蓝信科技有限责任公司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23.9%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郑州瑞龙混凝土有限公司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53.5%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河南太龙药业股份有限公司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26.0%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郑州拓洋生物工程有限公司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94.0%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郑州磨料磨具磨削研究所有限公司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22.1%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郑州佛光发电设备有限公司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28.4%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郑州宇光复合材料有限公司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24.3%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郑州九冶三维化工机械有限公司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226.3%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河南省日立信股份有限公司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28.1%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光力科技股份有限公司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30.0%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河南鑫鼎商品混凝土有限公司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5029.6%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郑州森鹏电子技术有限公司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41.6%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郑州市鼎迅电器有限公司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52.7%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郑州新世纪数码科技股份有限公司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26.3%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郑州飞龙医疗设备有限公司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26.9%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河南省煤科院耐磨技术有限公司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66.2%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郑州锅炉股份有限公司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27.0%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郑州经纬科技实业有限公司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29.3%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郑州中远干燥工程有限公司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29.6%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吉林万通药业集团郑州万通复升药业股份有限公司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26.1%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郑州天一萃取科技有限公司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32.5%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郑州天时海洋石油装备有限公司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29.0%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河南力安测控科技有限公司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115.7%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河南省煤科院科明机电设备有限公司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86.6%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郑州士奇测控技术有限公司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129.2%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快乐屋(郑州)服饰有限公司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56.1%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郑州朗润智能装备股份有限公司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54.9%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郑州纺机自控设备股份有限公司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28.3%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河南百川畅银环保能源股份有限公司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53.2%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郑州永邦测控技术有限公司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125.7%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郑州衡量科技股份有限公司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51.9%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郑州清源智能装备科技有限公司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35.7%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星禾环保科技有限公司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43.9%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郑州科蒂亚生物技术有限公司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59.5%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郑州市凯贝特互感器有限公司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31.2%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郑州市新视明科技工程有限公司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41.0%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郑州印之星印务有限公司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485.8%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郑州太古可口可乐饮料有限公司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首次10亿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郑州机械研究所有限公司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首次10亿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郑州第三电缆有限公司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首次5亿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郑州双燕塑料泡沫有限公司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首次1亿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郑州欧丽信大电子信息股份有限公司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首次1亿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郑州立达电力技术有限公司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首次1亿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河南驰诚电气股份有限公司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首次1亿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1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合计：1646万元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1628</w:t>
            </w:r>
          </w:p>
        </w:tc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18</w:t>
            </w:r>
          </w:p>
        </w:tc>
      </w:tr>
    </w:tbl>
    <w:p>
      <w:pPr>
        <w:shd w:val="clear"/>
        <w:spacing w:line="560" w:lineRule="exact"/>
        <w:ind w:firstLine="640" w:firstLineChars="200"/>
        <w:rPr>
          <w:rFonts w:hint="default" w:ascii="楷体_GB2312" w:hAnsi="仿宋" w:eastAsia="楷体_GB2312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bCs/>
          <w:color w:val="000000"/>
          <w:sz w:val="32"/>
          <w:szCs w:val="32"/>
        </w:rPr>
        <w:t>二.建筑业企业政策兑现</w:t>
      </w:r>
      <w:r>
        <w:rPr>
          <w:rFonts w:hint="eastAsia" w:ascii="楷体_GB2312" w:hAnsi="楷体" w:eastAsia="楷体_GB2312" w:cs="楷体"/>
          <w:bCs/>
          <w:color w:val="000000"/>
          <w:sz w:val="32"/>
          <w:szCs w:val="32"/>
          <w:lang w:val="en-US" w:eastAsia="zh-CN"/>
        </w:rPr>
        <w:t xml:space="preserve">清单 </w:t>
      </w:r>
    </w:p>
    <w:tbl>
      <w:tblPr>
        <w:tblStyle w:val="8"/>
        <w:tblW w:w="94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405"/>
        <w:gridCol w:w="1590"/>
        <w:gridCol w:w="150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单位详细名称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增速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拟政策兑现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金额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固定资产投资入统计库拟政策兑现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金额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河南省交通建设工程有限公司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24%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河南黄大建设工程有限公司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32%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嘉合智能科技股份有限公司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29%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河南高新时代热力工程有限公司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36%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河南中原城建集团有限公司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133%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河南国能电气建设有限公司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3786%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郑州龙华机电工程有限公司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46%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中天骏宏建设有限公司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36%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河南省首一建筑工程有限公司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207%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中电建十一局工程有限公司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首次50亿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北控水务建设发展有限公司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首次20亿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河南弘益建设有限公司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首次10亿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郑州东方钢结构装饰有限公司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首次1亿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河南博泰电力工程有限公司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首次1亿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河南省智汇建设工程有限公司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首次1亿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河南富强市政园林工程有限公司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首次1亿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河南省绿洲园林有限公司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首次1亿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合计：469万元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 xml:space="preserve">467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 xml:space="preserve">2 </w:t>
            </w:r>
          </w:p>
        </w:tc>
      </w:tr>
    </w:tbl>
    <w:p>
      <w:pPr>
        <w:shd w:val="clear"/>
        <w:spacing w:line="560" w:lineRule="exact"/>
        <w:ind w:firstLine="640" w:firstLineChars="200"/>
        <w:rPr>
          <w:rFonts w:hint="default" w:ascii="楷体_GB2312" w:hAnsi="仿宋" w:eastAsia="楷体_GB2312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bCs/>
          <w:color w:val="000000"/>
          <w:sz w:val="32"/>
          <w:szCs w:val="32"/>
        </w:rPr>
        <w:t>三.营利性服务业企业政策兑现</w:t>
      </w:r>
      <w:r>
        <w:rPr>
          <w:rFonts w:hint="eastAsia" w:ascii="楷体_GB2312" w:hAnsi="楷体" w:eastAsia="楷体_GB2312" w:cs="楷体"/>
          <w:bCs/>
          <w:color w:val="000000"/>
          <w:sz w:val="32"/>
          <w:szCs w:val="32"/>
          <w:lang w:val="en-US" w:eastAsia="zh-CN"/>
        </w:rPr>
        <w:t xml:space="preserve">清单 </w:t>
      </w:r>
    </w:p>
    <w:tbl>
      <w:tblPr>
        <w:tblStyle w:val="8"/>
        <w:tblW w:w="96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3915"/>
        <w:gridCol w:w="1020"/>
        <w:gridCol w:w="1365"/>
        <w:gridCol w:w="26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增速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拟政策兑现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金额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固定资产投资入统计库拟政策兑现金额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河南锐之旗网络科技有限公司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18%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新华三大数据技术有限公司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245%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河南京润人力资源服务有限公司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110%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郑州捷安高科股份有限公司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22%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郑州易赛诺信息技术有限公司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郑州中业科技股份有限公司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36%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河南紫联物联网技术有限公司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52%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河南三百六信息技术有限公司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26%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河南东方世纪交通科技股份有限公司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174%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河南雪城软件有限公司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38%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河南八六三软件股份有限公司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29%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河南省新星科技有限公司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38%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郑州智辆电子科技有限公司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34%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郑州游戏啦网络科技有限公司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320%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河南誉凌电子科技有限公司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42%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郑州悉知信息科技股份有限公司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31%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河南万国科技股份有限公司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86%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郑州恩普特科技股份有限公司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59%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郑州贝博电子股份有限公司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34%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琛源电力工程设计有限公司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38%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河南蓝信软件有限公司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49%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河南华冠文化科技有限公司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33%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郑州新益华医学科技有限公司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首次1亿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5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合计：470万元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470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hd w:val="clear"/>
        <w:spacing w:line="560" w:lineRule="exact"/>
        <w:ind w:firstLine="640" w:firstLineChars="200"/>
        <w:rPr>
          <w:rFonts w:hint="eastAsia" w:ascii="楷体_GB2312" w:hAnsi="楷体" w:eastAsia="楷体_GB2312" w:cs="楷体"/>
          <w:bCs/>
          <w:color w:val="000000"/>
          <w:sz w:val="32"/>
          <w:szCs w:val="32"/>
        </w:rPr>
      </w:pPr>
    </w:p>
    <w:p>
      <w:pPr>
        <w:shd w:val="clear"/>
        <w:spacing w:line="560" w:lineRule="exact"/>
        <w:ind w:firstLine="640" w:firstLineChars="200"/>
        <w:rPr>
          <w:rFonts w:hint="default" w:ascii="楷体_GB2312" w:hAnsi="楷体" w:eastAsia="楷体_GB2312" w:cs="楷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bCs/>
          <w:color w:val="000000"/>
          <w:sz w:val="32"/>
          <w:szCs w:val="32"/>
        </w:rPr>
        <w:t>四.批发零售、住宿餐饮企业政策兑现</w:t>
      </w:r>
      <w:r>
        <w:rPr>
          <w:rFonts w:hint="eastAsia" w:ascii="楷体_GB2312" w:hAnsi="楷体" w:eastAsia="楷体_GB2312" w:cs="楷体"/>
          <w:bCs/>
          <w:color w:val="000000"/>
          <w:sz w:val="32"/>
          <w:szCs w:val="32"/>
          <w:lang w:val="en-US" w:eastAsia="zh-CN"/>
        </w:rPr>
        <w:t xml:space="preserve">清单 </w:t>
      </w:r>
    </w:p>
    <w:tbl>
      <w:tblPr>
        <w:tblStyle w:val="8"/>
        <w:tblW w:w="98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1"/>
        <w:gridCol w:w="4635"/>
        <w:gridCol w:w="1725"/>
        <w:gridCol w:w="1380"/>
        <w:gridCol w:w="14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增速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拟政策兑现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金额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固定资产投资入统计库拟政策兑现金额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河南惠民城电器有限公司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52.6%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河南威佳福盛汽车销售服务有限公司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33.6%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河南鑫宝丰汽车销售服务有限公司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28.6%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郑州润捷丰田汽车销售服务有限公司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138.8%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河南金苑种业股份有限公司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46.0%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河南正大医疗器械有限公司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126.0%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河南得锡化工有限公司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94.1%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河南全锡进出口贸易有限公司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121.0%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河南省保时安电子科技有限公司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127.9%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河南普惠环保科技有限公司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249.5%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河南优德大药房连锁有限公司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165.9%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郑州佳亿电子科技有限公司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36.5%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河南特通贸易有限公司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首次2亿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河南鹏远汽车配件有限公司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首次5000万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郑州君越科莱特健康科技有限公司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首次3000万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郑州天弘牧业有限公司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首次3000万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河南友宝商贸有限公司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首次3000万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7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合计：162万元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hd w:val="clear"/>
        <w:spacing w:line="560" w:lineRule="exact"/>
        <w:ind w:firstLine="640" w:firstLineChars="200"/>
        <w:rPr>
          <w:rFonts w:hint="default" w:ascii="楷体_GB2312" w:hAnsi="楷体" w:eastAsia="楷体_GB2312" w:cs="楷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bCs/>
          <w:color w:val="000000"/>
          <w:sz w:val="32"/>
          <w:szCs w:val="32"/>
        </w:rPr>
        <w:t>五.“四上”入库企业政策兑现</w:t>
      </w:r>
      <w:r>
        <w:rPr>
          <w:rFonts w:hint="eastAsia" w:ascii="楷体_GB2312" w:hAnsi="楷体" w:eastAsia="楷体_GB2312" w:cs="楷体"/>
          <w:bCs/>
          <w:color w:val="000000"/>
          <w:sz w:val="32"/>
          <w:szCs w:val="32"/>
          <w:lang w:val="en-US" w:eastAsia="zh-CN"/>
        </w:rPr>
        <w:t xml:space="preserve">清单 </w:t>
      </w:r>
    </w:p>
    <w:tbl>
      <w:tblPr>
        <w:tblStyle w:val="8"/>
        <w:tblW w:w="91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4590"/>
        <w:gridCol w:w="1365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2017年入库“四上”企业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详细名称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拟政策兑现金额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河南中安电子探测技术有限公司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郑州久鼎混凝土有限公司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河南远大生物制药有限公司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郑州瑞康制药有限公司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郑州思蓝德新材料科技有限公司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郑州永邦测控技术有限公司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河南宏伟电气股份有限公司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郑州朗润智能装备股份有限公司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郑州港利制冷配件有限公司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河南宇宙人工晶状体研制有限公司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郑州中远干燥工程有限公司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河南省煤科院耐磨技术有限公司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郑州高新磨料磨具有限公司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郑州士奇测控技术有限公司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郑州博凯医药保健品有限公司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郑州奥通热力工程有限公司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郑州密丽药业有限公司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郑州锐力超硬材料有限公司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河南跃利电器有限公司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郑州华威水工机电工程有限公司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河南汉威智慧安全科技有限公司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河南九一环保科技股份有限公司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河南海融软件有限公司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郑州贝博电子股份有限公司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河南英华咨询有限公司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新华三大数据技术有限公司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郑州问鼎电力设计有限公司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郑州郑大智能科技股份有限公司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郑州互通合众文化传媒有限公司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郑州力通水务有限公司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郑州鸿知立科技有限公司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河南数慧信息技术有限公司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河南智汇魔方科技股份有限公司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河南中平自动化股份有限公司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郑州大河智信科技股份公司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河南安必诺检测技术有限公司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河南省银丰生物工程技术有限公司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河南中欧企业咨询有限公司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郑州深蓝电子有限公司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郑州华路天成信息技术有限公司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河南弘毅网络科技有限公司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河南七建集团建筑工程有限公司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河南凯迪电力工程有限公司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郑州安泰建筑劳务有限公司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郑州东大信息工程有限公司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郑州齐裕建筑工程有限公司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河南文汇文化艺术有限公司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河南绿岛装饰装修有限公司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河南荣基园林工程有限公司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河南省首一建筑工程有限公司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河南冠宇环保科技有限公司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河南绿望环保节能工程有限公司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河南建衡建设工程有限公司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郑州高新水务工程有限公司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河南国元实业有限公司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郑州美铭科技产业园综合开发有限公司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房地产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郑州恒启置业有限公司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房地产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郑州中建天湖置业有限公司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房地产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郑州融信朗悦置业有限公司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房地产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郑州金航置业有限公司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房地产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郑州郑报豫美置业有限公司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房地产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河南鑫盛菱汽车服务有限公司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河南新利天汽车销售有限公司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河南新鑫源汽车销售有限公司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郑州德水安业汽车销售有限公司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河南友宝商贸有限公司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河南惠民城电器有限公司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郑州慧美电子商务有限公司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河南中油标准石化销售有限公司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河南中油高新石油天然气有限公司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河南中商惠民电子商务有限公司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郑州科欣生物技术有限公司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郑州灵秀商贸有限公司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郑州东南铝板带有限公司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河南齐鑫塑料制品有限公司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河南省恒润医院管理有限公司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河南枫杨实业有限公司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河南正大医疗器械有限公司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郑州众业达电器有限公司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河南久佳意酒店管理有限公司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住宿业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河南尚中尚酒店有限公司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住宿业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郑州子瑞园餐饮服务有限公司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餐饮业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小计：820万元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2018年入库“四上”企业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详细名称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政策兑现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河南省煤气(集团)有限责任公司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郑州清源智能装备科技有限公司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郑州华萦化纤科技有限责任公司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郑州三瑞共和科技有限公司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河南和实科技有限公司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郑州印之星印务有限公司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知和环保科技有限公司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郑州中熙能源股份有限公司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郑州佰沃生物质材料有限公司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郑州纺机自控设备股份有限公司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郑州永邦机器有限公司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郑州轻冶科技股份有限公司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郑州海特机械有限公司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河南力安测控科技有限公司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郑州衡量科技股份有限公司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郑州安信研磨科技有限公司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星禾环保科技有限公司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郑州市新视明科技工程有限公司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郑州市凯贝特互感器有限公司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郑州正方科技有限公司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郑州千百视光电科技股份有限公司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河南力拓电气有限公司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河南省煤科院科明机电设备有限公司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河南美伦医疗电子股份有限公司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郑州科蒂亚生物技术有限公司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河南京润人力资源服务有限公司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河南润华通用装备有限公司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河南天蓬元企业管理有限公司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河南优通科技有限公司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郑州优美智能科技有限公司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河南八六三软件股份有限公司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河南睿达智能科技有限公司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郑州盛基物业管理有限公司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郑州信大壹密科技有限公司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河南蓝信软件有限公司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河南和阳环境科技有限公司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河南牡丹联友环保科技有限公司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河南荣中物业服务有限公司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河南鑫安利职业健康科技有限公司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郑州德析检测技术有限公司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郑州郑新学生生活服务有限公司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河南都能印网络科技有限公司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郑州金田物业管理有限公司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郑州龙达计算机技术有限公司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河南海瑞正检测技术有限公司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河南高新环保科技有限公司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河南厚泽人力资源有限公司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河南路通广告有限公司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郑州高新人力资源服务有限公司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郑州谱尼测试技术有限公司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河南广谘聚能电力设计咨询有限公司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郑州爱普锐智能高科股份有限公司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河南思维轨道交通技术研究院有限公司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河南华测检测技术有限公司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河南博瑞景明科技有限公司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郑州捷创睿软件开发有限公司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河南东陆高科实业股份有限公司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河南宏达检测技术有限公司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河南天业仁和信息科技有限公司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郑州千麦贝康医学检验实验室有限公司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郑州游戏啦网络科技有限公司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郑州博元电力工程设计有限公司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河南云网图通信息技术有限公司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河南溯源通信科技有限公司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河南朗博校准检测有限公司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河南德信安全科技有限公司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郑州威科姆华大北斗导航科技有限公司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中纬地理信息技术有限公司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郑州博乐信息技术有限公司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郑州联睿电子科技有限公司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河南省政院检测研究院有限公司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郑州可瑞为信息技术有限公司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河南中标检测服务有限公司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河南上德信息技术有限公司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郑州高新富迪园林绿化工程有限公司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河南华之源实业有限公司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河南天旺园林工程有限公司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河南中原城建集团有限公司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河南大基建设工程有限公司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北控水务建设发展有限公司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河南信安建设工程有限公司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河南省长久交通设施工程有限公司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河南达邦建筑加固改造有限公司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河南华美生态环境科技股份有限公司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河南省传强建设有限公司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河南同庆建筑工程有限公司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河南鹏嘉璧程实业有限公司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郑州中建健湖置业有限公司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房地产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郑州天地康联置业有限公司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房地产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河南省保时安电子科技有限公司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河南酒便利商业股份有限公司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河南优德大药房连锁有限公司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郑州佳亿电子科技有限公司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郑州润捷丰田汽车销售服务有限公司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河南普惠环保科技有限公司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郑州威佳利菲汽车销售有限公司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河南威佳福盛汽车销售服务有限公司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河南迦菩电缆有限公司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河南特通贸易有限公司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郑州市华康科技有限公司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郑州优尼凯贸易有限公司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河南鹏远汽车配件有限公司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郑州中益路科商贸有限公司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森思达能源技术服务有限公司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河南特邦特国际贸易有限公司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郑州恒圣凯商贸有限公司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河南黎明重工机械销售有限公司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郑州吉客印电子商务有限公司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郑州盛立泰贸易有限公司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郑州天弘牧业有限公司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郑州恒瑞科贸有限公司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河南得锡化工有限公司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郑州佳禾医疗器械有限公司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河南达睿生物科技有限公司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郑州涵发勘察机械设备有限公司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河南全锡进出口贸易有限公司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河南通达重型汽车销售有限公司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河南屹原新材料有限公司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河南志合信息技术有限公司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郑州美东工程科技有限公司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河南信义铝业有限公司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7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小计：1210万元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9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合计：2030万元</w:t>
            </w:r>
          </w:p>
        </w:tc>
      </w:tr>
      <w:bookmarkEnd w:id="0"/>
    </w:tbl>
    <w:p>
      <w:pPr>
        <w:shd w:val="clear"/>
        <w:spacing w:line="520" w:lineRule="exact"/>
        <w:ind w:firstLine="640"/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70949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30A59C"/>
    <w:multiLevelType w:val="singleLevel"/>
    <w:tmpl w:val="C230A5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E2"/>
    <w:rsid w:val="0004012F"/>
    <w:rsid w:val="000646D2"/>
    <w:rsid w:val="000A329F"/>
    <w:rsid w:val="001010EF"/>
    <w:rsid w:val="001021FF"/>
    <w:rsid w:val="0010241B"/>
    <w:rsid w:val="00105ED2"/>
    <w:rsid w:val="00123ABC"/>
    <w:rsid w:val="001427B6"/>
    <w:rsid w:val="0014495F"/>
    <w:rsid w:val="001518CD"/>
    <w:rsid w:val="0018467A"/>
    <w:rsid w:val="00191141"/>
    <w:rsid w:val="001B0887"/>
    <w:rsid w:val="001C2717"/>
    <w:rsid w:val="001F31C7"/>
    <w:rsid w:val="001F7607"/>
    <w:rsid w:val="00207839"/>
    <w:rsid w:val="00230D52"/>
    <w:rsid w:val="00245201"/>
    <w:rsid w:val="00264E1B"/>
    <w:rsid w:val="00274279"/>
    <w:rsid w:val="00291228"/>
    <w:rsid w:val="002F290F"/>
    <w:rsid w:val="00316AAA"/>
    <w:rsid w:val="0032269F"/>
    <w:rsid w:val="003275D3"/>
    <w:rsid w:val="00332590"/>
    <w:rsid w:val="00343D84"/>
    <w:rsid w:val="003602E2"/>
    <w:rsid w:val="00363A47"/>
    <w:rsid w:val="0038768C"/>
    <w:rsid w:val="00414B3C"/>
    <w:rsid w:val="00421D80"/>
    <w:rsid w:val="00426A3B"/>
    <w:rsid w:val="00447E88"/>
    <w:rsid w:val="00457D1A"/>
    <w:rsid w:val="004861BA"/>
    <w:rsid w:val="004969A0"/>
    <w:rsid w:val="004A2A2B"/>
    <w:rsid w:val="004D35E5"/>
    <w:rsid w:val="004E45D2"/>
    <w:rsid w:val="00514BBD"/>
    <w:rsid w:val="00562DF1"/>
    <w:rsid w:val="00604B00"/>
    <w:rsid w:val="00604E80"/>
    <w:rsid w:val="00645505"/>
    <w:rsid w:val="00751633"/>
    <w:rsid w:val="00760518"/>
    <w:rsid w:val="007831FC"/>
    <w:rsid w:val="00791FE0"/>
    <w:rsid w:val="007966B2"/>
    <w:rsid w:val="007A3408"/>
    <w:rsid w:val="007A6BBB"/>
    <w:rsid w:val="007D0378"/>
    <w:rsid w:val="007F43D6"/>
    <w:rsid w:val="00823375"/>
    <w:rsid w:val="0091750C"/>
    <w:rsid w:val="0099080F"/>
    <w:rsid w:val="0099234B"/>
    <w:rsid w:val="009D559F"/>
    <w:rsid w:val="009E042C"/>
    <w:rsid w:val="00A02540"/>
    <w:rsid w:val="00A16E74"/>
    <w:rsid w:val="00A33AE7"/>
    <w:rsid w:val="00AB2592"/>
    <w:rsid w:val="00B04E40"/>
    <w:rsid w:val="00B51AC2"/>
    <w:rsid w:val="00B975E2"/>
    <w:rsid w:val="00C23E0C"/>
    <w:rsid w:val="00C746CA"/>
    <w:rsid w:val="00CC19BA"/>
    <w:rsid w:val="00CC19D1"/>
    <w:rsid w:val="00CF7FD1"/>
    <w:rsid w:val="00D17E62"/>
    <w:rsid w:val="00D551E7"/>
    <w:rsid w:val="00DC2AE9"/>
    <w:rsid w:val="00DD4920"/>
    <w:rsid w:val="00E7098A"/>
    <w:rsid w:val="00E758BA"/>
    <w:rsid w:val="00E865E4"/>
    <w:rsid w:val="00F15701"/>
    <w:rsid w:val="00F449CA"/>
    <w:rsid w:val="00FD2FF9"/>
    <w:rsid w:val="021D7EB8"/>
    <w:rsid w:val="0A625658"/>
    <w:rsid w:val="0C6404FB"/>
    <w:rsid w:val="0EAD17C7"/>
    <w:rsid w:val="105446FB"/>
    <w:rsid w:val="1AB476CD"/>
    <w:rsid w:val="1B455003"/>
    <w:rsid w:val="1E05325D"/>
    <w:rsid w:val="1E2F5314"/>
    <w:rsid w:val="22213B7F"/>
    <w:rsid w:val="236662CC"/>
    <w:rsid w:val="26CC33BA"/>
    <w:rsid w:val="27DB4AA1"/>
    <w:rsid w:val="285962AE"/>
    <w:rsid w:val="29E243B3"/>
    <w:rsid w:val="2F89425C"/>
    <w:rsid w:val="3B7156EB"/>
    <w:rsid w:val="3B7B5DE3"/>
    <w:rsid w:val="47196D2E"/>
    <w:rsid w:val="48D42C4C"/>
    <w:rsid w:val="49991242"/>
    <w:rsid w:val="4AC45364"/>
    <w:rsid w:val="4BBD6C33"/>
    <w:rsid w:val="514B41D8"/>
    <w:rsid w:val="53D2745C"/>
    <w:rsid w:val="583D3D9C"/>
    <w:rsid w:val="58B74815"/>
    <w:rsid w:val="58DA10AF"/>
    <w:rsid w:val="59CB2A01"/>
    <w:rsid w:val="5A346880"/>
    <w:rsid w:val="5A9F61E2"/>
    <w:rsid w:val="601B16B3"/>
    <w:rsid w:val="62377B8C"/>
    <w:rsid w:val="62B81FD9"/>
    <w:rsid w:val="66423CC5"/>
    <w:rsid w:val="730013F8"/>
    <w:rsid w:val="7491163D"/>
    <w:rsid w:val="789139E7"/>
    <w:rsid w:val="7A0976FB"/>
    <w:rsid w:val="7DC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1"/>
    <w:qFormat/>
    <w:uiPriority w:val="9"/>
    <w:pPr>
      <w:keepNext/>
      <w:keepLines/>
      <w:spacing w:line="520" w:lineRule="exact"/>
      <w:ind w:firstLine="859" w:firstLineChars="200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4"/>
    <w:link w:val="12"/>
    <w:unhideWhenUsed/>
    <w:qFormat/>
    <w:uiPriority w:val="9"/>
    <w:pPr>
      <w:spacing w:line="520" w:lineRule="exact"/>
      <w:outlineLvl w:val="1"/>
    </w:pPr>
    <w:rPr>
      <w:rFonts w:ascii="宋体" w:hAnsi="宋体" w:eastAsia="楷体_GB2312" w:cs="仿宋_GB2312"/>
      <w:b/>
      <w:snapToGrid w:val="0"/>
    </w:rPr>
  </w:style>
  <w:style w:type="paragraph" w:styleId="4">
    <w:name w:val="heading 3"/>
    <w:basedOn w:val="1"/>
    <w:next w:val="1"/>
    <w:link w:val="13"/>
    <w:unhideWhenUsed/>
    <w:qFormat/>
    <w:uiPriority w:val="9"/>
    <w:pPr>
      <w:spacing w:line="560" w:lineRule="exact"/>
      <w:ind w:firstLine="843" w:firstLineChars="200"/>
      <w:outlineLvl w:val="2"/>
    </w:pPr>
    <w:rPr>
      <w:rFonts w:hint="eastAsia" w:ascii="宋体" w:hAnsi="宋体" w:eastAsia="仿宋" w:cs="Times New Roman"/>
      <w:b/>
      <w:kern w:val="0"/>
      <w:sz w:val="32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qFormat/>
    <w:uiPriority w:val="9"/>
    <w:rPr>
      <w:rFonts w:ascii="宋体" w:hAnsi="宋体" w:eastAsia="楷体_GB2312" w:cs="仿宋_GB2312"/>
      <w:b/>
      <w:snapToGrid w:val="0"/>
      <w:szCs w:val="24"/>
    </w:rPr>
  </w:style>
  <w:style w:type="character" w:customStyle="1" w:styleId="13">
    <w:name w:val="标题 3 Char"/>
    <w:basedOn w:val="10"/>
    <w:link w:val="4"/>
    <w:qFormat/>
    <w:uiPriority w:val="9"/>
    <w:rPr>
      <w:rFonts w:ascii="宋体" w:hAnsi="宋体" w:eastAsia="仿宋" w:cs="Times New Roman"/>
      <w:b/>
      <w:kern w:val="0"/>
      <w:sz w:val="32"/>
      <w:szCs w:val="27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24"/>
    </w:rPr>
  </w:style>
  <w:style w:type="character" w:customStyle="1" w:styleId="15">
    <w:name w:val="页眉 Char"/>
    <w:basedOn w:val="10"/>
    <w:link w:val="7"/>
    <w:qFormat/>
    <w:uiPriority w:val="0"/>
    <w:rPr>
      <w:sz w:val="18"/>
      <w:szCs w:val="24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7">
    <w:name w:val="批注框文本 Char"/>
    <w:basedOn w:val="10"/>
    <w:link w:val="5"/>
    <w:qFormat/>
    <w:uiPriority w:val="0"/>
    <w:rPr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font3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1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7F4E47-162D-4994-8C95-F25EB5CFC3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11942</Words>
  <Characters>68071</Characters>
  <Lines>567</Lines>
  <Paragraphs>159</Paragraphs>
  <TotalTime>12</TotalTime>
  <ScaleCrop>false</ScaleCrop>
  <LinksUpToDate>false</LinksUpToDate>
  <CharactersWithSpaces>79854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2020-02-28T09:10:00Z</dcterms:created>
  <dc:creator>Lenovo</dc:creator>
  <cp:lastModifiedBy>东亮</cp:lastModifiedBy>
  <cp:lastPrinted>2020-03-04T10:03:00Z</cp:lastPrinted>
  <dcterms:modified xsi:type="dcterms:W3CDTF">2020-03-04T11:50:00Z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